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88EB9" w14:textId="534D5036" w:rsidR="00E1468C" w:rsidRPr="00E1468C" w:rsidRDefault="00E1468C" w:rsidP="00E1468C">
      <w:pPr>
        <w:autoSpaceDE w:val="0"/>
        <w:autoSpaceDN w:val="0"/>
        <w:adjustRightInd w:val="0"/>
        <w:spacing w:after="0" w:line="240" w:lineRule="auto"/>
        <w:jc w:val="both"/>
        <w:rPr>
          <w:rFonts w:ascii="Times New Roman" w:hAnsi="Times New Roman" w:cs="Times New Roman"/>
          <w:lang w:val="sr-Cyrl-RS"/>
        </w:rPr>
      </w:pPr>
      <w:r w:rsidRPr="00E1468C">
        <w:rPr>
          <w:rFonts w:ascii="Times New Roman" w:hAnsi="Times New Roman" w:cs="Times New Roman"/>
          <w:lang w:val="sr-Cyrl-RS"/>
        </w:rPr>
        <w:t>На основу члана 1</w:t>
      </w:r>
      <w:r>
        <w:rPr>
          <w:rFonts w:ascii="Times New Roman" w:hAnsi="Times New Roman" w:cs="Times New Roman"/>
          <w:lang w:val="sr-Cyrl-RS"/>
        </w:rPr>
        <w:t>5</w:t>
      </w:r>
      <w:r w:rsidRPr="00E1468C">
        <w:rPr>
          <w:rFonts w:ascii="Times New Roman" w:hAnsi="Times New Roman" w:cs="Times New Roman"/>
          <w:lang w:val="sr-Cyrl-RS"/>
        </w:rPr>
        <w:t>. тачка 1</w:t>
      </w:r>
      <w:r>
        <w:rPr>
          <w:rFonts w:ascii="Times New Roman" w:hAnsi="Times New Roman" w:cs="Times New Roman"/>
          <w:lang w:val="sr-Cyrl-RS"/>
        </w:rPr>
        <w:t>0</w:t>
      </w:r>
      <w:r w:rsidRPr="00E1468C">
        <w:rPr>
          <w:rFonts w:ascii="Times New Roman" w:hAnsi="Times New Roman" w:cs="Times New Roman"/>
          <w:lang w:val="sr-Cyrl-RS"/>
        </w:rPr>
        <w:t xml:space="preserve">. Статута Ветеринарске коморе Србије, Скупштина Ветеринарске коморе Србије на седници одржаној </w:t>
      </w:r>
      <w:r w:rsidRPr="00E1468C">
        <w:rPr>
          <w:rFonts w:ascii="Times New Roman" w:hAnsi="Times New Roman" w:cs="Times New Roman"/>
          <w:lang w:val="sr-Cyrl-CS"/>
        </w:rPr>
        <w:t>05.12.2020</w:t>
      </w:r>
      <w:r w:rsidRPr="00E1468C">
        <w:rPr>
          <w:rFonts w:ascii="Times New Roman" w:hAnsi="Times New Roman" w:cs="Times New Roman"/>
          <w:lang w:val="sr-Cyrl-RS"/>
        </w:rPr>
        <w:t>. године донела је:</w:t>
      </w:r>
    </w:p>
    <w:p w14:paraId="56969A77" w14:textId="6AB0B73F" w:rsidR="008946D7" w:rsidRDefault="008946D7" w:rsidP="00F41785">
      <w:pPr>
        <w:autoSpaceDE w:val="0"/>
        <w:autoSpaceDN w:val="0"/>
        <w:adjustRightInd w:val="0"/>
        <w:spacing w:after="0" w:line="240" w:lineRule="auto"/>
        <w:jc w:val="both"/>
        <w:rPr>
          <w:rFonts w:ascii="Times New Roman" w:hAnsi="Times New Roman" w:cs="Times New Roman"/>
        </w:rPr>
      </w:pPr>
    </w:p>
    <w:p w14:paraId="1872DAEF" w14:textId="77777777" w:rsidR="008946D7" w:rsidRPr="00E75C30" w:rsidRDefault="008946D7" w:rsidP="00F41785">
      <w:pPr>
        <w:autoSpaceDE w:val="0"/>
        <w:autoSpaceDN w:val="0"/>
        <w:adjustRightInd w:val="0"/>
        <w:spacing w:after="0" w:line="240" w:lineRule="auto"/>
        <w:jc w:val="both"/>
        <w:rPr>
          <w:rFonts w:ascii="Times New Roman" w:hAnsi="Times New Roman" w:cs="Times New Roman"/>
        </w:rPr>
      </w:pPr>
    </w:p>
    <w:p w14:paraId="425829A5" w14:textId="27B53A3F" w:rsidR="004262FF" w:rsidRDefault="008946D7" w:rsidP="009E2788">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lang w:val="sr-Cyrl-RS"/>
        </w:rPr>
        <w:t xml:space="preserve"> </w:t>
      </w:r>
      <w:r w:rsidR="004262FF" w:rsidRPr="00E75C30">
        <w:rPr>
          <w:rFonts w:ascii="Times New Roman" w:hAnsi="Times New Roman" w:cs="Times New Roman"/>
          <w:b/>
          <w:bCs/>
        </w:rPr>
        <w:t>ПРАВИЛНИК О СТРУЧНОМ УСАВРШАВАЊУ ВЕТЕРИНАРА</w:t>
      </w:r>
    </w:p>
    <w:p w14:paraId="06DF5968" w14:textId="64B9C108" w:rsidR="008946D7" w:rsidRDefault="008946D7" w:rsidP="009E2788">
      <w:pPr>
        <w:autoSpaceDE w:val="0"/>
        <w:autoSpaceDN w:val="0"/>
        <w:adjustRightInd w:val="0"/>
        <w:spacing w:after="0" w:line="240" w:lineRule="auto"/>
        <w:jc w:val="center"/>
        <w:rPr>
          <w:rFonts w:ascii="Times New Roman" w:hAnsi="Times New Roman" w:cs="Times New Roman"/>
          <w:b/>
          <w:bCs/>
        </w:rPr>
      </w:pPr>
    </w:p>
    <w:p w14:paraId="452F3B6E" w14:textId="77777777" w:rsidR="008946D7" w:rsidRPr="00E75C30" w:rsidRDefault="008946D7" w:rsidP="009E2788">
      <w:pPr>
        <w:autoSpaceDE w:val="0"/>
        <w:autoSpaceDN w:val="0"/>
        <w:adjustRightInd w:val="0"/>
        <w:spacing w:after="0" w:line="240" w:lineRule="auto"/>
        <w:jc w:val="center"/>
        <w:rPr>
          <w:rFonts w:ascii="Times New Roman" w:hAnsi="Times New Roman" w:cs="Times New Roman"/>
          <w:b/>
          <w:bCs/>
        </w:rPr>
      </w:pPr>
    </w:p>
    <w:p w14:paraId="4B427D93" w14:textId="77777777" w:rsidR="004262FF" w:rsidRPr="00E75C30" w:rsidRDefault="004262FF" w:rsidP="009E2788">
      <w:pPr>
        <w:autoSpaceDE w:val="0"/>
        <w:autoSpaceDN w:val="0"/>
        <w:adjustRightInd w:val="0"/>
        <w:spacing w:after="0" w:line="240" w:lineRule="auto"/>
        <w:jc w:val="center"/>
        <w:rPr>
          <w:rFonts w:ascii="Times New Roman" w:hAnsi="Times New Roman" w:cs="Times New Roman"/>
          <w:b/>
          <w:bCs/>
        </w:rPr>
      </w:pPr>
      <w:r w:rsidRPr="00E75C30">
        <w:rPr>
          <w:rFonts w:ascii="Times New Roman" w:hAnsi="Times New Roman" w:cs="Times New Roman"/>
          <w:b/>
          <w:bCs/>
        </w:rPr>
        <w:t>I ОПШТЕ ОДРЕДБЕ</w:t>
      </w:r>
    </w:p>
    <w:p w14:paraId="50D85A0D" w14:textId="77777777" w:rsidR="00A60AFB" w:rsidRPr="00E75C30" w:rsidRDefault="00A60AFB" w:rsidP="009E2788">
      <w:pPr>
        <w:autoSpaceDE w:val="0"/>
        <w:autoSpaceDN w:val="0"/>
        <w:adjustRightInd w:val="0"/>
        <w:spacing w:after="0" w:line="240" w:lineRule="auto"/>
        <w:jc w:val="center"/>
        <w:rPr>
          <w:rFonts w:ascii="Times New Roman" w:hAnsi="Times New Roman" w:cs="Times New Roman"/>
          <w:b/>
          <w:bCs/>
        </w:rPr>
      </w:pPr>
    </w:p>
    <w:p w14:paraId="170382E9" w14:textId="77777777" w:rsidR="004262FF" w:rsidRDefault="004262FF" w:rsidP="009E2788">
      <w:pPr>
        <w:autoSpaceDE w:val="0"/>
        <w:autoSpaceDN w:val="0"/>
        <w:adjustRightInd w:val="0"/>
        <w:spacing w:after="0" w:line="240" w:lineRule="auto"/>
        <w:jc w:val="center"/>
        <w:rPr>
          <w:rFonts w:ascii="Times New Roman" w:hAnsi="Times New Roman" w:cs="Times New Roman"/>
          <w:b/>
          <w:bCs/>
        </w:rPr>
      </w:pPr>
      <w:r w:rsidRPr="00E75C30">
        <w:rPr>
          <w:rFonts w:ascii="Times New Roman" w:hAnsi="Times New Roman" w:cs="Times New Roman"/>
          <w:b/>
          <w:bCs/>
        </w:rPr>
        <w:t>Члан 1.</w:t>
      </w:r>
    </w:p>
    <w:p w14:paraId="5901B9AE" w14:textId="77777777" w:rsidR="004F1F44" w:rsidRPr="004F1F44" w:rsidRDefault="004F1F44" w:rsidP="004F1F44">
      <w:pPr>
        <w:spacing w:after="0" w:line="240" w:lineRule="auto"/>
        <w:jc w:val="both"/>
        <w:rPr>
          <w:rFonts w:ascii="Times New Roman" w:eastAsia="Times New Roman" w:hAnsi="Times New Roman" w:cs="Times New Roman"/>
          <w:sz w:val="24"/>
          <w:szCs w:val="24"/>
        </w:rPr>
      </w:pPr>
      <w:r w:rsidRPr="004F1F44">
        <w:rPr>
          <w:rFonts w:ascii="Times New Roman" w:eastAsia="Times New Roman" w:hAnsi="Times New Roman" w:cs="Times New Roman"/>
          <w:sz w:val="24"/>
          <w:szCs w:val="24"/>
        </w:rPr>
        <w:t>Овим Правилником утврђују се: облици, поступак акредитације, организације, евалуације, контроле извођења, као и начин вредновања (бодовања) појединих програма сталног стручног усавршавања ветеринара који обављају ветеринарску делатност.</w:t>
      </w:r>
    </w:p>
    <w:p w14:paraId="323D1B9B" w14:textId="77777777" w:rsidR="004F1F44" w:rsidRPr="004F1F44" w:rsidRDefault="004F1F44" w:rsidP="004F1F44">
      <w:pPr>
        <w:spacing w:after="0" w:line="240" w:lineRule="auto"/>
        <w:jc w:val="both"/>
        <w:rPr>
          <w:rFonts w:ascii="Times New Roman" w:eastAsia="Times New Roman" w:hAnsi="Times New Roman" w:cs="Times New Roman"/>
          <w:sz w:val="24"/>
          <w:szCs w:val="24"/>
        </w:rPr>
      </w:pPr>
      <w:r w:rsidRPr="004F1F44">
        <w:rPr>
          <w:rFonts w:ascii="Times New Roman" w:eastAsia="Times New Roman" w:hAnsi="Times New Roman" w:cs="Times New Roman"/>
          <w:sz w:val="24"/>
          <w:szCs w:val="24"/>
        </w:rPr>
        <w:t>Похађање програма сталног стручног усавршавања је право и обавеза, односно услов за продужење лиценце.</w:t>
      </w:r>
    </w:p>
    <w:p w14:paraId="6D58E984" w14:textId="3ECBCFA2" w:rsidR="004F1F44" w:rsidRPr="004F1F44" w:rsidRDefault="004F1F44" w:rsidP="004F1F44">
      <w:pPr>
        <w:spacing w:after="0" w:line="240" w:lineRule="auto"/>
        <w:jc w:val="both"/>
        <w:rPr>
          <w:rFonts w:ascii="Times New Roman" w:eastAsia="Times New Roman" w:hAnsi="Times New Roman" w:cs="Times New Roman"/>
          <w:bCs/>
          <w:sz w:val="24"/>
          <w:szCs w:val="24"/>
          <w:lang w:val="sr-Cyrl-RS"/>
        </w:rPr>
      </w:pPr>
      <w:r w:rsidRPr="004F1F44">
        <w:rPr>
          <w:rFonts w:ascii="Times New Roman" w:eastAsia="Times New Roman" w:hAnsi="Times New Roman" w:cs="Times New Roman"/>
          <w:bCs/>
          <w:sz w:val="24"/>
          <w:szCs w:val="24"/>
          <w:lang w:val="sr-Cyrl-RS"/>
        </w:rPr>
        <w:t>Лиценца, у смислу овог Правилника, је документ којим Ветеринарска комора Србије (у даљем тексту ВКС) потврђује да ветеринар, на кога лиценца гласи, има завршене студије ветеринарске медицине, има положен стручни испит, да се континуирано усваршава, познаје и поштује Кодекс ветеринарске етике</w:t>
      </w:r>
      <w:r w:rsidRPr="004F1F44">
        <w:rPr>
          <w:rFonts w:ascii="Times New Roman" w:eastAsia="Times New Roman" w:hAnsi="Times New Roman" w:cs="Times New Roman"/>
          <w:bCs/>
          <w:sz w:val="24"/>
          <w:szCs w:val="24"/>
          <w:lang w:val="sr-Latn-RS"/>
        </w:rPr>
        <w:t xml:space="preserve"> </w:t>
      </w:r>
      <w:r w:rsidRPr="004F1F44">
        <w:rPr>
          <w:rFonts w:ascii="Times New Roman" w:eastAsia="Times New Roman" w:hAnsi="Times New Roman" w:cs="Times New Roman"/>
          <w:bCs/>
          <w:sz w:val="24"/>
          <w:szCs w:val="24"/>
          <w:lang w:val="sr-Cyrl-RS"/>
        </w:rPr>
        <w:t>и Пр</w:t>
      </w:r>
      <w:r w:rsidR="000948BB">
        <w:rPr>
          <w:rFonts w:ascii="Times New Roman" w:eastAsia="Times New Roman" w:hAnsi="Times New Roman" w:cs="Times New Roman"/>
          <w:bCs/>
          <w:sz w:val="24"/>
          <w:szCs w:val="24"/>
          <w:lang w:val="sr-Cyrl-RS"/>
        </w:rPr>
        <w:t xml:space="preserve">авила добре ветеринарске праксе </w:t>
      </w:r>
      <w:r w:rsidR="000948BB" w:rsidRPr="000948BB">
        <w:rPr>
          <w:rFonts w:ascii="Times New Roman" w:eastAsia="Times New Roman" w:hAnsi="Times New Roman" w:cs="Times New Roman"/>
          <w:bCs/>
          <w:sz w:val="24"/>
          <w:szCs w:val="24"/>
          <w:lang w:val="sr-Cyrl-RS"/>
        </w:rPr>
        <w:t>и да може да пружи квалитетну ветеринарску услугу.</w:t>
      </w:r>
    </w:p>
    <w:p w14:paraId="6EF96D08" w14:textId="77777777" w:rsidR="004F1F44" w:rsidRDefault="004F1F44" w:rsidP="009E2788">
      <w:pPr>
        <w:autoSpaceDE w:val="0"/>
        <w:autoSpaceDN w:val="0"/>
        <w:adjustRightInd w:val="0"/>
        <w:spacing w:after="0" w:line="240" w:lineRule="auto"/>
        <w:jc w:val="center"/>
        <w:rPr>
          <w:rFonts w:ascii="Times New Roman" w:hAnsi="Times New Roman" w:cs="Times New Roman"/>
          <w:b/>
          <w:bCs/>
        </w:rPr>
      </w:pPr>
    </w:p>
    <w:p w14:paraId="6C8E3D88" w14:textId="77777777" w:rsidR="00A60AFB" w:rsidRPr="00E75C30" w:rsidRDefault="00A60AFB" w:rsidP="00F41785">
      <w:pPr>
        <w:autoSpaceDE w:val="0"/>
        <w:autoSpaceDN w:val="0"/>
        <w:adjustRightInd w:val="0"/>
        <w:spacing w:after="0" w:line="240" w:lineRule="auto"/>
        <w:jc w:val="both"/>
        <w:rPr>
          <w:rFonts w:ascii="Times New Roman" w:hAnsi="Times New Roman" w:cs="Times New Roman"/>
        </w:rPr>
      </w:pPr>
    </w:p>
    <w:p w14:paraId="27DB72C8" w14:textId="77777777" w:rsidR="004262FF" w:rsidRPr="00E75C30" w:rsidRDefault="004262FF" w:rsidP="009E2788">
      <w:pPr>
        <w:autoSpaceDE w:val="0"/>
        <w:autoSpaceDN w:val="0"/>
        <w:adjustRightInd w:val="0"/>
        <w:spacing w:after="0" w:line="240" w:lineRule="auto"/>
        <w:jc w:val="center"/>
        <w:rPr>
          <w:rFonts w:ascii="Times New Roman" w:hAnsi="Times New Roman" w:cs="Times New Roman"/>
          <w:b/>
          <w:bCs/>
        </w:rPr>
      </w:pPr>
      <w:r w:rsidRPr="00E75C30">
        <w:rPr>
          <w:rFonts w:ascii="Times New Roman" w:hAnsi="Times New Roman" w:cs="Times New Roman"/>
          <w:b/>
          <w:bCs/>
        </w:rPr>
        <w:t>Члан 2.</w:t>
      </w:r>
    </w:p>
    <w:p w14:paraId="28CF3D8C" w14:textId="77777777" w:rsidR="004262FF" w:rsidRPr="00E75C30" w:rsidRDefault="004262FF" w:rsidP="00F41785">
      <w:pPr>
        <w:autoSpaceDE w:val="0"/>
        <w:autoSpaceDN w:val="0"/>
        <w:adjustRightInd w:val="0"/>
        <w:spacing w:after="0" w:line="240" w:lineRule="auto"/>
        <w:jc w:val="both"/>
        <w:rPr>
          <w:rFonts w:ascii="Times New Roman" w:hAnsi="Times New Roman" w:cs="Times New Roman"/>
        </w:rPr>
      </w:pPr>
      <w:r w:rsidRPr="00E75C30">
        <w:rPr>
          <w:rFonts w:ascii="Times New Roman" w:hAnsi="Times New Roman" w:cs="Times New Roman"/>
        </w:rPr>
        <w:t>Под сталним стручним усавршавањем ветеринара, у смислу овог Правилника, подразумева</w:t>
      </w:r>
      <w:r w:rsidR="009E2788" w:rsidRPr="00E75C30">
        <w:rPr>
          <w:rFonts w:ascii="Times New Roman" w:hAnsi="Times New Roman" w:cs="Times New Roman"/>
        </w:rPr>
        <w:t xml:space="preserve"> </w:t>
      </w:r>
      <w:r w:rsidRPr="00E75C30">
        <w:rPr>
          <w:rFonts w:ascii="Times New Roman" w:hAnsi="Times New Roman" w:cs="Times New Roman"/>
        </w:rPr>
        <w:t>се праћење, усвајање и примена савремених достигнућа у науци и пракси ради побољшања</w:t>
      </w:r>
      <w:r w:rsidR="009E2788" w:rsidRPr="00E75C30">
        <w:rPr>
          <w:rFonts w:ascii="Times New Roman" w:hAnsi="Times New Roman" w:cs="Times New Roman"/>
        </w:rPr>
        <w:t xml:space="preserve"> </w:t>
      </w:r>
      <w:r w:rsidRPr="00E75C30">
        <w:rPr>
          <w:rFonts w:ascii="Times New Roman" w:hAnsi="Times New Roman" w:cs="Times New Roman"/>
        </w:rPr>
        <w:t>квалитета услуга и развоја нових услуга у ветеринарској делатности.</w:t>
      </w:r>
    </w:p>
    <w:p w14:paraId="3178E400" w14:textId="77777777" w:rsidR="00A60AFB" w:rsidRPr="00E75C30" w:rsidRDefault="00A60AFB" w:rsidP="00F41785">
      <w:pPr>
        <w:autoSpaceDE w:val="0"/>
        <w:autoSpaceDN w:val="0"/>
        <w:adjustRightInd w:val="0"/>
        <w:spacing w:after="0" w:line="240" w:lineRule="auto"/>
        <w:jc w:val="both"/>
        <w:rPr>
          <w:rFonts w:ascii="Times New Roman" w:hAnsi="Times New Roman" w:cs="Times New Roman"/>
        </w:rPr>
      </w:pPr>
    </w:p>
    <w:p w14:paraId="05CF9A10" w14:textId="77777777" w:rsidR="004262FF" w:rsidRPr="00E75C30" w:rsidRDefault="004262FF" w:rsidP="009E2788">
      <w:pPr>
        <w:autoSpaceDE w:val="0"/>
        <w:autoSpaceDN w:val="0"/>
        <w:adjustRightInd w:val="0"/>
        <w:spacing w:after="0" w:line="240" w:lineRule="auto"/>
        <w:jc w:val="center"/>
        <w:rPr>
          <w:rFonts w:ascii="Times New Roman" w:hAnsi="Times New Roman" w:cs="Times New Roman"/>
          <w:b/>
          <w:bCs/>
        </w:rPr>
      </w:pPr>
      <w:r w:rsidRPr="00E75C30">
        <w:rPr>
          <w:rFonts w:ascii="Times New Roman" w:hAnsi="Times New Roman" w:cs="Times New Roman"/>
          <w:b/>
          <w:bCs/>
        </w:rPr>
        <w:t>Члан 3.</w:t>
      </w:r>
    </w:p>
    <w:p w14:paraId="085604EC" w14:textId="77777777" w:rsidR="00E20379" w:rsidRPr="00F66F8B" w:rsidRDefault="004262FF" w:rsidP="00F41785">
      <w:pPr>
        <w:autoSpaceDE w:val="0"/>
        <w:autoSpaceDN w:val="0"/>
        <w:adjustRightInd w:val="0"/>
        <w:spacing w:after="0" w:line="240" w:lineRule="auto"/>
        <w:jc w:val="both"/>
        <w:rPr>
          <w:rFonts w:ascii="Times New Roman" w:hAnsi="Times New Roman" w:cs="Times New Roman"/>
          <w:lang w:val="sr-Latn-RS"/>
        </w:rPr>
      </w:pPr>
      <w:r w:rsidRPr="00F66F8B">
        <w:rPr>
          <w:rFonts w:ascii="Times New Roman" w:hAnsi="Times New Roman" w:cs="Times New Roman"/>
        </w:rPr>
        <w:t xml:space="preserve">Стручни одбор је тело ВКС које даје препоруке за </w:t>
      </w:r>
      <w:r w:rsidR="005237B8" w:rsidRPr="00F66F8B">
        <w:rPr>
          <w:rFonts w:ascii="Times New Roman" w:hAnsi="Times New Roman" w:cs="Times New Roman"/>
          <w:lang w:val="sr-Cyrl-RS"/>
        </w:rPr>
        <w:t xml:space="preserve">конципирање и реализовање програма </w:t>
      </w:r>
      <w:r w:rsidRPr="00F66F8B">
        <w:rPr>
          <w:rFonts w:ascii="Times New Roman" w:hAnsi="Times New Roman" w:cs="Times New Roman"/>
        </w:rPr>
        <w:t>континуиране</w:t>
      </w:r>
      <w:r w:rsidR="009E2788" w:rsidRPr="00F66F8B">
        <w:rPr>
          <w:rFonts w:ascii="Times New Roman" w:hAnsi="Times New Roman" w:cs="Times New Roman"/>
        </w:rPr>
        <w:t xml:space="preserve"> </w:t>
      </w:r>
      <w:r w:rsidRPr="00F66F8B">
        <w:rPr>
          <w:rFonts w:ascii="Times New Roman" w:hAnsi="Times New Roman" w:cs="Times New Roman"/>
        </w:rPr>
        <w:t xml:space="preserve">едукације ради побољшања </w:t>
      </w:r>
      <w:r w:rsidR="005237B8" w:rsidRPr="00F66F8B">
        <w:rPr>
          <w:rFonts w:ascii="Times New Roman" w:hAnsi="Times New Roman" w:cs="Times New Roman"/>
          <w:lang w:val="sr-Cyrl-RS"/>
        </w:rPr>
        <w:t xml:space="preserve">кавалитета пружања </w:t>
      </w:r>
      <w:r w:rsidRPr="00F66F8B">
        <w:rPr>
          <w:rFonts w:ascii="Times New Roman" w:hAnsi="Times New Roman" w:cs="Times New Roman"/>
        </w:rPr>
        <w:t>ветеринарских услуга и унапређења ветеринарске делатности</w:t>
      </w:r>
      <w:r w:rsidR="005237B8" w:rsidRPr="00F66F8B">
        <w:rPr>
          <w:rFonts w:ascii="Times New Roman" w:hAnsi="Times New Roman" w:cs="Times New Roman"/>
          <w:lang w:val="sr-Cyrl-RS"/>
        </w:rPr>
        <w:t xml:space="preserve"> уопште</w:t>
      </w:r>
      <w:r w:rsidRPr="00F66F8B">
        <w:rPr>
          <w:rFonts w:ascii="Times New Roman" w:hAnsi="Times New Roman" w:cs="Times New Roman"/>
        </w:rPr>
        <w:t xml:space="preserve"> у</w:t>
      </w:r>
      <w:r w:rsidR="009E2788" w:rsidRPr="00F66F8B">
        <w:rPr>
          <w:rFonts w:ascii="Times New Roman" w:hAnsi="Times New Roman" w:cs="Times New Roman"/>
        </w:rPr>
        <w:t xml:space="preserve"> </w:t>
      </w:r>
      <w:r w:rsidRPr="00F66F8B">
        <w:rPr>
          <w:rFonts w:ascii="Times New Roman" w:hAnsi="Times New Roman" w:cs="Times New Roman"/>
        </w:rPr>
        <w:t>Републици Србији.</w:t>
      </w:r>
      <w:r w:rsidR="005237B8" w:rsidRPr="00F66F8B">
        <w:rPr>
          <w:rFonts w:ascii="Times New Roman" w:hAnsi="Times New Roman" w:cs="Times New Roman"/>
          <w:lang w:val="sr-Cyrl-RS"/>
        </w:rPr>
        <w:t xml:space="preserve"> </w:t>
      </w:r>
      <w:r w:rsidRPr="00F66F8B">
        <w:rPr>
          <w:rFonts w:ascii="Times New Roman" w:hAnsi="Times New Roman" w:cs="Times New Roman"/>
          <w:lang w:val="sr-Cyrl-RS"/>
        </w:rPr>
        <w:t>Стручни одбор обавља послове</w:t>
      </w:r>
      <w:r w:rsidR="009E2788" w:rsidRPr="00F66F8B">
        <w:rPr>
          <w:rFonts w:ascii="Times New Roman" w:hAnsi="Times New Roman" w:cs="Times New Roman"/>
          <w:lang w:val="sr-Cyrl-RS"/>
        </w:rPr>
        <w:t xml:space="preserve"> </w:t>
      </w:r>
      <w:r w:rsidRPr="00F66F8B">
        <w:rPr>
          <w:rFonts w:ascii="Times New Roman" w:hAnsi="Times New Roman" w:cs="Times New Roman"/>
          <w:lang w:val="sr-Cyrl-RS"/>
        </w:rPr>
        <w:t>акредитације и врши процењивање програма обуке</w:t>
      </w:r>
      <w:r w:rsidR="005237B8" w:rsidRPr="00F66F8B">
        <w:rPr>
          <w:rFonts w:ascii="Times New Roman" w:hAnsi="Times New Roman" w:cs="Times New Roman"/>
          <w:lang w:val="sr-Cyrl-RS"/>
        </w:rPr>
        <w:t xml:space="preserve"> и све друге послове које им дефинише УО и Скупштина ВК</w:t>
      </w:r>
      <w:r w:rsidR="006739E6" w:rsidRPr="00F66F8B">
        <w:rPr>
          <w:rFonts w:ascii="Times New Roman" w:hAnsi="Times New Roman" w:cs="Times New Roman"/>
          <w:lang w:val="sr-Latn-RS"/>
        </w:rPr>
        <w:t>.</w:t>
      </w:r>
    </w:p>
    <w:p w14:paraId="6707928C" w14:textId="4007B78A" w:rsidR="00287CEE" w:rsidRDefault="00287CEE" w:rsidP="00F41785">
      <w:pPr>
        <w:autoSpaceDE w:val="0"/>
        <w:autoSpaceDN w:val="0"/>
        <w:adjustRightInd w:val="0"/>
        <w:spacing w:after="0" w:line="240" w:lineRule="auto"/>
        <w:jc w:val="both"/>
        <w:rPr>
          <w:rFonts w:ascii="Times New Roman" w:hAnsi="Times New Roman" w:cs="Times New Roman"/>
          <w:lang w:val="sr-Cyrl-CS"/>
        </w:rPr>
      </w:pPr>
    </w:p>
    <w:p w14:paraId="0318F50A" w14:textId="77777777" w:rsidR="008946D7" w:rsidRPr="00E75C30" w:rsidRDefault="008946D7" w:rsidP="00F41785">
      <w:pPr>
        <w:autoSpaceDE w:val="0"/>
        <w:autoSpaceDN w:val="0"/>
        <w:adjustRightInd w:val="0"/>
        <w:spacing w:after="0" w:line="240" w:lineRule="auto"/>
        <w:jc w:val="both"/>
        <w:rPr>
          <w:rFonts w:ascii="Times New Roman" w:hAnsi="Times New Roman" w:cs="Times New Roman"/>
          <w:lang w:val="sr-Cyrl-CS"/>
        </w:rPr>
      </w:pPr>
    </w:p>
    <w:p w14:paraId="288DE345" w14:textId="77777777" w:rsidR="004262FF" w:rsidRPr="00E75C30" w:rsidRDefault="004262FF" w:rsidP="009E2788">
      <w:pPr>
        <w:autoSpaceDE w:val="0"/>
        <w:autoSpaceDN w:val="0"/>
        <w:adjustRightInd w:val="0"/>
        <w:spacing w:after="0" w:line="240" w:lineRule="auto"/>
        <w:jc w:val="center"/>
        <w:rPr>
          <w:rFonts w:ascii="Times New Roman" w:hAnsi="Times New Roman" w:cs="Times New Roman"/>
          <w:b/>
          <w:bCs/>
          <w:lang w:val="sr-Cyrl-CS"/>
        </w:rPr>
      </w:pPr>
      <w:r w:rsidRPr="00E75C30">
        <w:rPr>
          <w:rFonts w:ascii="Times New Roman" w:hAnsi="Times New Roman" w:cs="Times New Roman"/>
          <w:b/>
          <w:bCs/>
        </w:rPr>
        <w:t>II</w:t>
      </w:r>
      <w:r w:rsidRPr="00E75C30">
        <w:rPr>
          <w:rFonts w:ascii="Times New Roman" w:hAnsi="Times New Roman" w:cs="Times New Roman"/>
          <w:b/>
          <w:bCs/>
          <w:lang w:val="sr-Cyrl-CS"/>
        </w:rPr>
        <w:t xml:space="preserve"> НАЧИНИ И ОБЛИЦИ СТАЛНОГ СТРУЧНОГ УСАВРШАВАЊА</w:t>
      </w:r>
    </w:p>
    <w:p w14:paraId="6654A2CF" w14:textId="77777777" w:rsidR="00287CEE" w:rsidRPr="00E75C30" w:rsidRDefault="00287CEE" w:rsidP="00F41785">
      <w:pPr>
        <w:autoSpaceDE w:val="0"/>
        <w:autoSpaceDN w:val="0"/>
        <w:adjustRightInd w:val="0"/>
        <w:spacing w:after="0" w:line="240" w:lineRule="auto"/>
        <w:jc w:val="both"/>
        <w:rPr>
          <w:rFonts w:ascii="Times New Roman" w:hAnsi="Times New Roman" w:cs="Times New Roman"/>
          <w:b/>
          <w:bCs/>
          <w:lang w:val="sr-Cyrl-CS"/>
        </w:rPr>
      </w:pPr>
    </w:p>
    <w:p w14:paraId="57F6C9BF" w14:textId="77777777" w:rsidR="004262FF" w:rsidRPr="00E75C30" w:rsidRDefault="004262FF" w:rsidP="009E2788">
      <w:pPr>
        <w:autoSpaceDE w:val="0"/>
        <w:autoSpaceDN w:val="0"/>
        <w:adjustRightInd w:val="0"/>
        <w:spacing w:after="0" w:line="240" w:lineRule="auto"/>
        <w:jc w:val="center"/>
        <w:rPr>
          <w:rFonts w:ascii="Times New Roman" w:hAnsi="Times New Roman" w:cs="Times New Roman"/>
          <w:b/>
          <w:bCs/>
          <w:lang w:val="sr-Cyrl-CS"/>
        </w:rPr>
      </w:pPr>
      <w:r w:rsidRPr="00E75C30">
        <w:rPr>
          <w:rFonts w:ascii="Times New Roman" w:hAnsi="Times New Roman" w:cs="Times New Roman"/>
          <w:b/>
          <w:bCs/>
          <w:lang w:val="sr-Cyrl-CS"/>
        </w:rPr>
        <w:t>Члан 4.</w:t>
      </w:r>
    </w:p>
    <w:p w14:paraId="31A68977" w14:textId="77777777" w:rsidR="004262FF" w:rsidRPr="00E75C30" w:rsidRDefault="004262FF" w:rsidP="00F41785">
      <w:pPr>
        <w:autoSpaceDE w:val="0"/>
        <w:autoSpaceDN w:val="0"/>
        <w:adjustRightInd w:val="0"/>
        <w:spacing w:after="0" w:line="240" w:lineRule="auto"/>
        <w:jc w:val="both"/>
        <w:rPr>
          <w:rFonts w:ascii="Times New Roman" w:hAnsi="Times New Roman" w:cs="Times New Roman"/>
          <w:lang w:val="sr-Cyrl-CS"/>
        </w:rPr>
      </w:pPr>
      <w:r w:rsidRPr="00E75C30">
        <w:rPr>
          <w:rFonts w:ascii="Times New Roman" w:hAnsi="Times New Roman" w:cs="Times New Roman"/>
          <w:lang w:val="sr-Cyrl-CS"/>
        </w:rPr>
        <w:t>Стално стручно усавршавање чине:</w:t>
      </w:r>
    </w:p>
    <w:p w14:paraId="5CF47558" w14:textId="5E630D81" w:rsidR="00287CEE" w:rsidRDefault="00287CEE" w:rsidP="00F41785">
      <w:pPr>
        <w:autoSpaceDE w:val="0"/>
        <w:autoSpaceDN w:val="0"/>
        <w:adjustRightInd w:val="0"/>
        <w:spacing w:after="0" w:line="240" w:lineRule="auto"/>
        <w:jc w:val="both"/>
        <w:rPr>
          <w:rFonts w:ascii="Times New Roman" w:hAnsi="Times New Roman" w:cs="Times New Roman"/>
          <w:lang w:val="sr-Cyrl-CS"/>
        </w:rPr>
      </w:pPr>
    </w:p>
    <w:p w14:paraId="195A4016" w14:textId="410506DF" w:rsidR="008946D7" w:rsidRPr="008946D7" w:rsidRDefault="008946D7" w:rsidP="008946D7">
      <w:pPr>
        <w:autoSpaceDE w:val="0"/>
        <w:autoSpaceDN w:val="0"/>
        <w:adjustRightInd w:val="0"/>
        <w:spacing w:after="0" w:line="240" w:lineRule="auto"/>
        <w:jc w:val="both"/>
        <w:rPr>
          <w:rFonts w:ascii="Times New Roman" w:hAnsi="Times New Roman" w:cs="Times New Roman"/>
          <w:lang w:val="ru-RU"/>
        </w:rPr>
      </w:pPr>
      <w:r w:rsidRPr="008946D7">
        <w:rPr>
          <w:rFonts w:ascii="Times New Roman" w:hAnsi="Times New Roman" w:cs="Times New Roman"/>
          <w:lang w:val="ru-RU"/>
        </w:rPr>
        <w:t>1.</w:t>
      </w:r>
      <w:r>
        <w:rPr>
          <w:rFonts w:ascii="Times New Roman" w:hAnsi="Times New Roman" w:cs="Times New Roman"/>
          <w:lang w:val="ru-RU"/>
        </w:rPr>
        <w:t xml:space="preserve"> </w:t>
      </w:r>
      <w:r w:rsidRPr="008946D7">
        <w:rPr>
          <w:rFonts w:ascii="Times New Roman" w:hAnsi="Times New Roman" w:cs="Times New Roman"/>
          <w:lang w:val="ru-RU"/>
        </w:rPr>
        <w:t>Акредитовани програми обуке;</w:t>
      </w:r>
    </w:p>
    <w:p w14:paraId="36593880" w14:textId="78E56955" w:rsidR="008946D7" w:rsidRPr="008946D7" w:rsidRDefault="008946D7" w:rsidP="008946D7">
      <w:pPr>
        <w:autoSpaceDE w:val="0"/>
        <w:autoSpaceDN w:val="0"/>
        <w:adjustRightInd w:val="0"/>
        <w:spacing w:after="0" w:line="240" w:lineRule="auto"/>
        <w:jc w:val="both"/>
        <w:rPr>
          <w:rFonts w:ascii="Times New Roman" w:hAnsi="Times New Roman" w:cs="Times New Roman"/>
          <w:lang w:val="ru-RU"/>
        </w:rPr>
      </w:pPr>
      <w:r w:rsidRPr="008946D7">
        <w:rPr>
          <w:rFonts w:ascii="Times New Roman" w:hAnsi="Times New Roman" w:cs="Times New Roman"/>
          <w:lang w:val="ru-RU"/>
        </w:rPr>
        <w:t>2.</w:t>
      </w:r>
      <w:r>
        <w:rPr>
          <w:rFonts w:ascii="Times New Roman" w:hAnsi="Times New Roman" w:cs="Times New Roman"/>
          <w:lang w:val="ru-RU"/>
        </w:rPr>
        <w:t xml:space="preserve"> </w:t>
      </w:r>
      <w:r w:rsidRPr="008946D7">
        <w:rPr>
          <w:rFonts w:ascii="Times New Roman" w:hAnsi="Times New Roman" w:cs="Times New Roman"/>
          <w:lang w:val="ru-RU"/>
        </w:rPr>
        <w:t>Стручни едукативни скупови;</w:t>
      </w:r>
    </w:p>
    <w:p w14:paraId="17D95C4C" w14:textId="1406D74B" w:rsidR="008946D7" w:rsidRPr="008946D7" w:rsidRDefault="008946D7" w:rsidP="008946D7">
      <w:pPr>
        <w:autoSpaceDE w:val="0"/>
        <w:autoSpaceDN w:val="0"/>
        <w:adjustRightInd w:val="0"/>
        <w:spacing w:after="0" w:line="240" w:lineRule="auto"/>
        <w:jc w:val="both"/>
        <w:rPr>
          <w:rFonts w:ascii="Times New Roman" w:hAnsi="Times New Roman" w:cs="Times New Roman"/>
          <w:lang w:val="ru-RU"/>
        </w:rPr>
      </w:pPr>
      <w:r w:rsidRPr="008946D7">
        <w:rPr>
          <w:rFonts w:ascii="Times New Roman" w:hAnsi="Times New Roman" w:cs="Times New Roman"/>
          <w:lang w:val="ru-RU"/>
        </w:rPr>
        <w:t>3.</w:t>
      </w:r>
      <w:r>
        <w:rPr>
          <w:rFonts w:ascii="Times New Roman" w:hAnsi="Times New Roman" w:cs="Times New Roman"/>
          <w:lang w:val="ru-RU"/>
        </w:rPr>
        <w:t xml:space="preserve"> </w:t>
      </w:r>
      <w:r w:rsidRPr="008946D7">
        <w:rPr>
          <w:rFonts w:ascii="Times New Roman" w:hAnsi="Times New Roman" w:cs="Times New Roman"/>
          <w:lang w:val="ru-RU"/>
        </w:rPr>
        <w:t>Постдипломске студије;</w:t>
      </w:r>
    </w:p>
    <w:p w14:paraId="08B68244" w14:textId="657E23FF" w:rsidR="008946D7" w:rsidRPr="008946D7" w:rsidRDefault="008946D7" w:rsidP="008946D7">
      <w:pPr>
        <w:autoSpaceDE w:val="0"/>
        <w:autoSpaceDN w:val="0"/>
        <w:adjustRightInd w:val="0"/>
        <w:spacing w:after="0" w:line="240" w:lineRule="auto"/>
        <w:jc w:val="both"/>
        <w:rPr>
          <w:rFonts w:ascii="Times New Roman" w:hAnsi="Times New Roman" w:cs="Times New Roman"/>
          <w:lang w:val="ru-RU"/>
        </w:rPr>
      </w:pPr>
      <w:r w:rsidRPr="008946D7">
        <w:rPr>
          <w:rFonts w:ascii="Times New Roman" w:hAnsi="Times New Roman" w:cs="Times New Roman"/>
          <w:lang w:val="ru-RU"/>
        </w:rPr>
        <w:t>4.</w:t>
      </w:r>
      <w:r>
        <w:rPr>
          <w:rFonts w:ascii="Times New Roman" w:hAnsi="Times New Roman" w:cs="Times New Roman"/>
          <w:lang w:val="ru-RU"/>
        </w:rPr>
        <w:t xml:space="preserve"> </w:t>
      </w:r>
      <w:r w:rsidRPr="008946D7">
        <w:rPr>
          <w:rFonts w:ascii="Times New Roman" w:hAnsi="Times New Roman" w:cs="Times New Roman"/>
          <w:lang w:val="ru-RU"/>
        </w:rPr>
        <w:t>Студијски боравци;</w:t>
      </w:r>
    </w:p>
    <w:p w14:paraId="5CB01616" w14:textId="3337DFFA" w:rsidR="008946D7" w:rsidRPr="008946D7" w:rsidRDefault="008946D7" w:rsidP="008946D7">
      <w:pPr>
        <w:autoSpaceDE w:val="0"/>
        <w:autoSpaceDN w:val="0"/>
        <w:adjustRightInd w:val="0"/>
        <w:spacing w:after="0" w:line="240" w:lineRule="auto"/>
        <w:jc w:val="both"/>
        <w:rPr>
          <w:rFonts w:ascii="Times New Roman" w:hAnsi="Times New Roman" w:cs="Times New Roman"/>
          <w:lang w:val="ru-RU"/>
        </w:rPr>
      </w:pPr>
      <w:r w:rsidRPr="008946D7">
        <w:rPr>
          <w:rFonts w:ascii="Times New Roman" w:hAnsi="Times New Roman" w:cs="Times New Roman"/>
          <w:lang w:val="ru-RU"/>
        </w:rPr>
        <w:t>5.</w:t>
      </w:r>
      <w:r>
        <w:rPr>
          <w:rFonts w:ascii="Times New Roman" w:hAnsi="Times New Roman" w:cs="Times New Roman"/>
          <w:lang w:val="ru-RU"/>
        </w:rPr>
        <w:t xml:space="preserve"> </w:t>
      </w:r>
      <w:r w:rsidRPr="008946D7">
        <w:rPr>
          <w:rFonts w:ascii="Times New Roman" w:hAnsi="Times New Roman" w:cs="Times New Roman"/>
          <w:lang w:val="ru-RU"/>
        </w:rPr>
        <w:t>Међународни и национални научни и стручни скупови;</w:t>
      </w:r>
    </w:p>
    <w:p w14:paraId="6A4C2A59" w14:textId="01985AB5" w:rsidR="008946D7" w:rsidRPr="008946D7" w:rsidRDefault="008946D7" w:rsidP="008946D7">
      <w:pPr>
        <w:autoSpaceDE w:val="0"/>
        <w:autoSpaceDN w:val="0"/>
        <w:adjustRightInd w:val="0"/>
        <w:spacing w:after="0" w:line="240" w:lineRule="auto"/>
        <w:jc w:val="both"/>
        <w:rPr>
          <w:rFonts w:ascii="Times New Roman" w:hAnsi="Times New Roman" w:cs="Times New Roman"/>
          <w:lang w:val="ru-RU"/>
        </w:rPr>
      </w:pPr>
      <w:r w:rsidRPr="008946D7">
        <w:rPr>
          <w:rFonts w:ascii="Times New Roman" w:hAnsi="Times New Roman" w:cs="Times New Roman"/>
          <w:lang w:val="ru-RU"/>
        </w:rPr>
        <w:t>6.</w:t>
      </w:r>
      <w:r>
        <w:rPr>
          <w:rFonts w:ascii="Times New Roman" w:hAnsi="Times New Roman" w:cs="Times New Roman"/>
          <w:lang w:val="ru-RU"/>
        </w:rPr>
        <w:t xml:space="preserve"> </w:t>
      </w:r>
      <w:r w:rsidRPr="008946D7">
        <w:rPr>
          <w:rFonts w:ascii="Times New Roman" w:hAnsi="Times New Roman" w:cs="Times New Roman"/>
          <w:lang w:val="ru-RU"/>
        </w:rPr>
        <w:t>“</w:t>
      </w:r>
      <w:r w:rsidRPr="008946D7">
        <w:rPr>
          <w:rFonts w:ascii="Times New Roman" w:hAnsi="Times New Roman" w:cs="Times New Roman"/>
        </w:rPr>
        <w:t>On</w:t>
      </w:r>
      <w:r w:rsidRPr="008946D7">
        <w:rPr>
          <w:rFonts w:ascii="Times New Roman" w:hAnsi="Times New Roman" w:cs="Times New Roman"/>
          <w:lang w:val="ru-RU"/>
        </w:rPr>
        <w:t xml:space="preserve"> </w:t>
      </w:r>
      <w:r w:rsidRPr="008946D7">
        <w:rPr>
          <w:rFonts w:ascii="Times New Roman" w:hAnsi="Times New Roman" w:cs="Times New Roman"/>
        </w:rPr>
        <w:t>line</w:t>
      </w:r>
      <w:r w:rsidRPr="008946D7">
        <w:rPr>
          <w:rFonts w:ascii="Times New Roman" w:hAnsi="Times New Roman" w:cs="Times New Roman"/>
          <w:lang w:val="ru-RU"/>
        </w:rPr>
        <w:t>” едукација;</w:t>
      </w:r>
    </w:p>
    <w:p w14:paraId="070188CE" w14:textId="4CDC7FE9" w:rsidR="008946D7" w:rsidRPr="008946D7" w:rsidRDefault="008946D7" w:rsidP="008946D7">
      <w:pPr>
        <w:autoSpaceDE w:val="0"/>
        <w:autoSpaceDN w:val="0"/>
        <w:adjustRightInd w:val="0"/>
        <w:spacing w:after="0" w:line="240" w:lineRule="auto"/>
        <w:jc w:val="both"/>
        <w:rPr>
          <w:rFonts w:ascii="Times New Roman" w:hAnsi="Times New Roman" w:cs="Times New Roman"/>
          <w:lang w:val="ru-RU"/>
        </w:rPr>
      </w:pPr>
      <w:r w:rsidRPr="008946D7">
        <w:rPr>
          <w:rFonts w:ascii="Times New Roman" w:hAnsi="Times New Roman" w:cs="Times New Roman"/>
          <w:lang w:val="ru-RU"/>
        </w:rPr>
        <w:t>7.</w:t>
      </w:r>
      <w:r>
        <w:rPr>
          <w:rFonts w:ascii="Times New Roman" w:hAnsi="Times New Roman" w:cs="Times New Roman"/>
          <w:lang w:val="ru-RU"/>
        </w:rPr>
        <w:t xml:space="preserve"> </w:t>
      </w:r>
      <w:r w:rsidRPr="008946D7">
        <w:rPr>
          <w:rFonts w:ascii="Times New Roman" w:hAnsi="Times New Roman" w:cs="Times New Roman"/>
          <w:lang w:val="ru-RU"/>
        </w:rPr>
        <w:t>Објављивање радова у научним и стручним часописима;</w:t>
      </w:r>
    </w:p>
    <w:p w14:paraId="1909E588" w14:textId="4223E34A" w:rsidR="008946D7" w:rsidRDefault="008946D7" w:rsidP="008946D7">
      <w:pPr>
        <w:autoSpaceDE w:val="0"/>
        <w:autoSpaceDN w:val="0"/>
        <w:adjustRightInd w:val="0"/>
        <w:spacing w:after="0" w:line="240" w:lineRule="auto"/>
        <w:jc w:val="both"/>
        <w:rPr>
          <w:rFonts w:ascii="Times New Roman" w:hAnsi="Times New Roman" w:cs="Times New Roman"/>
          <w:lang w:val="ru-RU"/>
        </w:rPr>
      </w:pPr>
      <w:r w:rsidRPr="008946D7">
        <w:rPr>
          <w:rFonts w:ascii="Times New Roman" w:hAnsi="Times New Roman" w:cs="Times New Roman"/>
          <w:lang w:val="ru-RU"/>
        </w:rPr>
        <w:t>8.</w:t>
      </w:r>
      <w:r>
        <w:rPr>
          <w:rFonts w:ascii="Times New Roman" w:hAnsi="Times New Roman" w:cs="Times New Roman"/>
          <w:lang w:val="ru-RU"/>
        </w:rPr>
        <w:t xml:space="preserve"> </w:t>
      </w:r>
      <w:r w:rsidRPr="008946D7">
        <w:rPr>
          <w:rFonts w:ascii="Times New Roman" w:hAnsi="Times New Roman" w:cs="Times New Roman"/>
          <w:lang w:val="ru-RU"/>
        </w:rPr>
        <w:t>Објављивање уџбеника, приручника, монографија</w:t>
      </w:r>
    </w:p>
    <w:p w14:paraId="48780FDA" w14:textId="77777777" w:rsidR="008946D7" w:rsidRPr="00E75C30" w:rsidRDefault="008946D7" w:rsidP="008946D7">
      <w:pPr>
        <w:autoSpaceDE w:val="0"/>
        <w:autoSpaceDN w:val="0"/>
        <w:adjustRightInd w:val="0"/>
        <w:spacing w:after="0" w:line="240" w:lineRule="auto"/>
        <w:jc w:val="both"/>
        <w:rPr>
          <w:rFonts w:ascii="Times New Roman" w:hAnsi="Times New Roman" w:cs="Times New Roman"/>
          <w:lang w:val="sr-Cyrl-CS"/>
        </w:rPr>
      </w:pPr>
    </w:p>
    <w:p w14:paraId="29468604" w14:textId="77777777" w:rsidR="00455ABA" w:rsidRPr="00F66F8B" w:rsidRDefault="004262FF" w:rsidP="005237B8">
      <w:pPr>
        <w:autoSpaceDE w:val="0"/>
        <w:autoSpaceDN w:val="0"/>
        <w:adjustRightInd w:val="0"/>
        <w:spacing w:after="0" w:line="240" w:lineRule="auto"/>
        <w:jc w:val="both"/>
        <w:rPr>
          <w:rFonts w:ascii="Times New Roman" w:hAnsi="Times New Roman" w:cs="Times New Roman"/>
          <w:lang w:val="sr-Cyrl-CS"/>
        </w:rPr>
      </w:pPr>
      <w:r w:rsidRPr="00E75C30">
        <w:rPr>
          <w:rFonts w:ascii="Times New Roman" w:hAnsi="Times New Roman" w:cs="Times New Roman"/>
          <w:lang w:val="sr-Cyrl-CS"/>
        </w:rPr>
        <w:t>1. Акредитовани програми обуке, који представљају програмирану едукацију ветеринара,</w:t>
      </w:r>
      <w:r w:rsidR="00D46D9F" w:rsidRPr="00E75C30">
        <w:rPr>
          <w:rFonts w:ascii="Times New Roman" w:hAnsi="Times New Roman" w:cs="Times New Roman"/>
          <w:lang w:val="sr-Cyrl-CS"/>
        </w:rPr>
        <w:t xml:space="preserve"> </w:t>
      </w:r>
      <w:r w:rsidRPr="00E75C30">
        <w:rPr>
          <w:rFonts w:ascii="Times New Roman" w:hAnsi="Times New Roman" w:cs="Times New Roman"/>
          <w:lang w:val="sr-Cyrl-CS"/>
        </w:rPr>
        <w:t xml:space="preserve">прихваћени су на Конкурсу за акредитацију програма стручног усавршавања, у оквиру </w:t>
      </w:r>
      <w:r w:rsidRPr="00E75C30">
        <w:rPr>
          <w:rFonts w:ascii="Times New Roman" w:hAnsi="Times New Roman" w:cs="Times New Roman"/>
          <w:lang w:val="sr-Cyrl-CS"/>
        </w:rPr>
        <w:lastRenderedPageBreak/>
        <w:t>„Перманентне едукације ветеринара“ у</w:t>
      </w:r>
      <w:r w:rsidR="00D46D9F" w:rsidRPr="00E75C30">
        <w:rPr>
          <w:rFonts w:ascii="Times New Roman" w:hAnsi="Times New Roman" w:cs="Times New Roman"/>
          <w:lang w:val="sr-Cyrl-CS"/>
        </w:rPr>
        <w:t xml:space="preserve"> </w:t>
      </w:r>
      <w:r w:rsidRPr="00E75C30">
        <w:rPr>
          <w:rFonts w:ascii="Times New Roman" w:hAnsi="Times New Roman" w:cs="Times New Roman"/>
          <w:lang w:val="sr-Cyrl-CS"/>
        </w:rPr>
        <w:t>организацији ВКС. Перманентно усавршавање ветеринара се реализује у оквиру ВКС и листа</w:t>
      </w:r>
      <w:r w:rsidR="00D46D9F" w:rsidRPr="00E75C30">
        <w:rPr>
          <w:rFonts w:ascii="Times New Roman" w:hAnsi="Times New Roman" w:cs="Times New Roman"/>
          <w:lang w:val="sr-Cyrl-CS"/>
        </w:rPr>
        <w:t xml:space="preserve"> </w:t>
      </w:r>
      <w:r w:rsidRPr="00E75C30">
        <w:rPr>
          <w:rFonts w:ascii="Times New Roman" w:hAnsi="Times New Roman" w:cs="Times New Roman"/>
          <w:lang w:val="sr-Cyrl-CS"/>
        </w:rPr>
        <w:t xml:space="preserve">прихваћених тема се објављује на сајту ВКС у Каталогу </w:t>
      </w:r>
      <w:r w:rsidRPr="00F66F8B">
        <w:rPr>
          <w:rFonts w:ascii="Times New Roman" w:hAnsi="Times New Roman" w:cs="Times New Roman"/>
          <w:lang w:val="sr-Cyrl-CS"/>
        </w:rPr>
        <w:t>акредитованих програма за програмирану</w:t>
      </w:r>
      <w:r w:rsidR="005237B8" w:rsidRPr="00F66F8B">
        <w:rPr>
          <w:rFonts w:ascii="Times New Roman" w:hAnsi="Times New Roman" w:cs="Times New Roman"/>
          <w:lang w:val="sr-Cyrl-CS"/>
        </w:rPr>
        <w:t xml:space="preserve"> </w:t>
      </w:r>
      <w:r w:rsidRPr="00F66F8B">
        <w:rPr>
          <w:rFonts w:ascii="Times New Roman" w:hAnsi="Times New Roman" w:cs="Times New Roman"/>
          <w:lang w:val="sr-Cyrl-CS"/>
        </w:rPr>
        <w:t xml:space="preserve">едукацију ветеринара. Ови програми се континуарно одржавају </w:t>
      </w:r>
      <w:r w:rsidR="005237B8" w:rsidRPr="00F66F8B">
        <w:rPr>
          <w:rFonts w:ascii="Times New Roman" w:hAnsi="Times New Roman" w:cs="Times New Roman"/>
          <w:lang w:val="sr-Cyrl-CS"/>
        </w:rPr>
        <w:t>до тренутка престанка са реализацијом по преп</w:t>
      </w:r>
      <w:r w:rsidR="006739E6" w:rsidRPr="00F66F8B">
        <w:rPr>
          <w:rFonts w:ascii="Times New Roman" w:hAnsi="Times New Roman" w:cs="Times New Roman"/>
          <w:lang w:val="sr-Cyrl-RS"/>
        </w:rPr>
        <w:t>о</w:t>
      </w:r>
      <w:r w:rsidR="005237B8" w:rsidRPr="00F66F8B">
        <w:rPr>
          <w:rFonts w:ascii="Times New Roman" w:hAnsi="Times New Roman" w:cs="Times New Roman"/>
          <w:lang w:val="sr-Cyrl-CS"/>
        </w:rPr>
        <w:t xml:space="preserve">руци аутора или препоруци стучног одбора </w:t>
      </w:r>
    </w:p>
    <w:p w14:paraId="11900127" w14:textId="77777777" w:rsidR="00455ABA" w:rsidRPr="00F66F8B" w:rsidRDefault="00455ABA" w:rsidP="00F41785">
      <w:pPr>
        <w:autoSpaceDE w:val="0"/>
        <w:autoSpaceDN w:val="0"/>
        <w:adjustRightInd w:val="0"/>
        <w:spacing w:after="0" w:line="240" w:lineRule="auto"/>
        <w:jc w:val="both"/>
        <w:rPr>
          <w:rFonts w:ascii="Times New Roman" w:hAnsi="Times New Roman" w:cs="Times New Roman"/>
          <w:lang w:val="sr-Cyrl-CS"/>
        </w:rPr>
      </w:pPr>
    </w:p>
    <w:p w14:paraId="5C88E366" w14:textId="75D3646C" w:rsidR="004262FF" w:rsidRPr="00F66F8B" w:rsidRDefault="004262FF" w:rsidP="00F41785">
      <w:pPr>
        <w:autoSpaceDE w:val="0"/>
        <w:autoSpaceDN w:val="0"/>
        <w:adjustRightInd w:val="0"/>
        <w:spacing w:after="0" w:line="240" w:lineRule="auto"/>
        <w:jc w:val="both"/>
        <w:rPr>
          <w:rFonts w:ascii="Times New Roman" w:hAnsi="Times New Roman" w:cs="Times New Roman"/>
          <w:lang w:val="sr-Cyrl-CS"/>
        </w:rPr>
      </w:pPr>
      <w:r w:rsidRPr="00F66F8B">
        <w:rPr>
          <w:rFonts w:ascii="Times New Roman" w:hAnsi="Times New Roman" w:cs="Times New Roman"/>
          <w:lang w:val="sr-Cyrl-CS"/>
        </w:rPr>
        <w:t>2. Стручни едукативни скупови, који се организују од стране високошколских установа и</w:t>
      </w:r>
      <w:r w:rsidR="00D46D9F" w:rsidRPr="00F66F8B">
        <w:rPr>
          <w:rFonts w:ascii="Times New Roman" w:hAnsi="Times New Roman" w:cs="Times New Roman"/>
          <w:lang w:val="sr-Cyrl-CS"/>
        </w:rPr>
        <w:t xml:space="preserve"> </w:t>
      </w:r>
      <w:r w:rsidRPr="00F66F8B">
        <w:rPr>
          <w:rFonts w:ascii="Times New Roman" w:hAnsi="Times New Roman" w:cs="Times New Roman"/>
          <w:lang w:val="sr-Cyrl-CS"/>
        </w:rPr>
        <w:t>високошколских јединица</w:t>
      </w:r>
      <w:r w:rsidR="00B17388" w:rsidRPr="00F66F8B">
        <w:rPr>
          <w:rFonts w:ascii="Times New Roman" w:hAnsi="Times New Roman" w:cs="Times New Roman"/>
          <w:lang w:val="sr-Cyrl-CS"/>
        </w:rPr>
        <w:t xml:space="preserve">, </w:t>
      </w:r>
      <w:r w:rsidRPr="00F66F8B">
        <w:rPr>
          <w:rFonts w:ascii="Times New Roman" w:hAnsi="Times New Roman" w:cs="Times New Roman"/>
          <w:lang w:val="sr-Cyrl-CS"/>
        </w:rPr>
        <w:t xml:space="preserve">које се баве образовањем ветеринара, </w:t>
      </w:r>
      <w:r w:rsidR="00B17388" w:rsidRPr="00F66F8B">
        <w:rPr>
          <w:rFonts w:ascii="Times New Roman" w:hAnsi="Times New Roman" w:cs="Times New Roman"/>
          <w:lang w:val="sr-Cyrl-CS"/>
        </w:rPr>
        <w:t xml:space="preserve">акредитоване научноистраживачке организације, </w:t>
      </w:r>
      <w:r w:rsidR="006739E6" w:rsidRPr="00F66F8B">
        <w:rPr>
          <w:rFonts w:ascii="Times New Roman" w:hAnsi="Times New Roman" w:cs="Times New Roman"/>
          <w:lang w:val="sr-Cyrl-CS"/>
        </w:rPr>
        <w:t>М</w:t>
      </w:r>
      <w:r w:rsidRPr="00F66F8B">
        <w:rPr>
          <w:rFonts w:ascii="Times New Roman" w:hAnsi="Times New Roman" w:cs="Times New Roman"/>
          <w:lang w:val="sr-Cyrl-CS"/>
        </w:rPr>
        <w:t>инистарства – управе за</w:t>
      </w:r>
      <w:r w:rsidR="008946D7">
        <w:rPr>
          <w:rFonts w:ascii="Times New Roman" w:hAnsi="Times New Roman" w:cs="Times New Roman"/>
          <w:lang w:val="sr-Cyrl-CS"/>
        </w:rPr>
        <w:t xml:space="preserve"> </w:t>
      </w:r>
      <w:r w:rsidRPr="00F66F8B">
        <w:rPr>
          <w:rFonts w:ascii="Times New Roman" w:hAnsi="Times New Roman" w:cs="Times New Roman"/>
          <w:lang w:val="sr-Cyrl-CS"/>
        </w:rPr>
        <w:t>ветерину, струковних удружења и/или организација-институција у ветеринарској делатности,</w:t>
      </w:r>
      <w:r w:rsidR="00B17388" w:rsidRPr="00F66F8B">
        <w:rPr>
          <w:rFonts w:ascii="Times New Roman" w:hAnsi="Times New Roman" w:cs="Times New Roman"/>
          <w:lang w:val="sr-Cyrl-CS"/>
        </w:rPr>
        <w:t xml:space="preserve"> </w:t>
      </w:r>
      <w:r w:rsidRPr="00F66F8B">
        <w:rPr>
          <w:rFonts w:ascii="Times New Roman" w:hAnsi="Times New Roman" w:cs="Times New Roman"/>
          <w:lang w:val="sr-Cyrl-CS"/>
        </w:rPr>
        <w:t>односно из интердисциплинарних, мултидисциплинарних и трансдисциплинарних области и</w:t>
      </w:r>
      <w:r w:rsidR="00B17388" w:rsidRPr="00F66F8B">
        <w:rPr>
          <w:rFonts w:ascii="Times New Roman" w:hAnsi="Times New Roman" w:cs="Times New Roman"/>
          <w:lang w:val="sr-Cyrl-CS"/>
        </w:rPr>
        <w:t xml:space="preserve"> </w:t>
      </w:r>
      <w:r w:rsidRPr="00F66F8B">
        <w:rPr>
          <w:rFonts w:ascii="Times New Roman" w:hAnsi="Times New Roman" w:cs="Times New Roman"/>
          <w:lang w:val="sr-Cyrl-CS"/>
        </w:rPr>
        <w:t xml:space="preserve">појединаца који за овакву иницијативу добију подршку </w:t>
      </w:r>
      <w:r w:rsidR="006739E6" w:rsidRPr="00F66F8B">
        <w:rPr>
          <w:rFonts w:ascii="Times New Roman" w:hAnsi="Times New Roman" w:cs="Times New Roman"/>
          <w:lang w:val="sr-Cyrl-CS"/>
        </w:rPr>
        <w:t>Стручног одбора ВКС</w:t>
      </w:r>
      <w:r w:rsidRPr="00F66F8B">
        <w:rPr>
          <w:rFonts w:ascii="Times New Roman" w:hAnsi="Times New Roman" w:cs="Times New Roman"/>
          <w:lang w:val="sr-Cyrl-CS"/>
        </w:rPr>
        <w:t>.</w:t>
      </w:r>
    </w:p>
    <w:p w14:paraId="0A889CAB" w14:textId="77777777" w:rsidR="00421D57" w:rsidRPr="00E75C30" w:rsidRDefault="00421D57" w:rsidP="00F41785">
      <w:pPr>
        <w:autoSpaceDE w:val="0"/>
        <w:autoSpaceDN w:val="0"/>
        <w:adjustRightInd w:val="0"/>
        <w:spacing w:after="0" w:line="240" w:lineRule="auto"/>
        <w:jc w:val="both"/>
        <w:rPr>
          <w:rFonts w:ascii="Times New Roman" w:hAnsi="Times New Roman" w:cs="Times New Roman"/>
          <w:lang w:val="sr-Cyrl-CS"/>
        </w:rPr>
      </w:pPr>
    </w:p>
    <w:p w14:paraId="35EF1314" w14:textId="77777777" w:rsidR="004262FF" w:rsidRPr="00E75C30" w:rsidRDefault="004262FF" w:rsidP="00F41785">
      <w:pPr>
        <w:autoSpaceDE w:val="0"/>
        <w:autoSpaceDN w:val="0"/>
        <w:adjustRightInd w:val="0"/>
        <w:spacing w:after="0" w:line="240" w:lineRule="auto"/>
        <w:jc w:val="both"/>
        <w:rPr>
          <w:rFonts w:ascii="Times New Roman" w:hAnsi="Times New Roman" w:cs="Times New Roman"/>
          <w:lang w:val="sr-Cyrl-CS"/>
        </w:rPr>
      </w:pPr>
      <w:r w:rsidRPr="00E75C30">
        <w:rPr>
          <w:rFonts w:ascii="Times New Roman" w:hAnsi="Times New Roman" w:cs="Times New Roman"/>
          <w:lang w:val="sr-Cyrl-CS"/>
        </w:rPr>
        <w:t>3. Постдипломске студије, школовање на специјалистичким, мастер, магистарским, докторским</w:t>
      </w:r>
      <w:r w:rsidR="006739E6" w:rsidRPr="00E75C30">
        <w:rPr>
          <w:rFonts w:ascii="Times New Roman" w:hAnsi="Times New Roman" w:cs="Times New Roman"/>
          <w:lang w:val="sr-Cyrl-CS"/>
        </w:rPr>
        <w:t xml:space="preserve"> </w:t>
      </w:r>
      <w:r w:rsidRPr="00E75C30">
        <w:rPr>
          <w:rFonts w:ascii="Times New Roman" w:hAnsi="Times New Roman" w:cs="Times New Roman"/>
          <w:lang w:val="sr-Cyrl-CS"/>
        </w:rPr>
        <w:t>студијама, као и постдокторским студијама, као и стицање других диплома,односно усвајањем</w:t>
      </w:r>
      <w:r w:rsidR="006739E6" w:rsidRPr="00E75C30">
        <w:rPr>
          <w:rFonts w:ascii="Times New Roman" w:hAnsi="Times New Roman" w:cs="Times New Roman"/>
          <w:lang w:val="sr-Cyrl-CS"/>
        </w:rPr>
        <w:t xml:space="preserve"> </w:t>
      </w:r>
      <w:r w:rsidRPr="00E75C30">
        <w:rPr>
          <w:rFonts w:ascii="Times New Roman" w:hAnsi="Times New Roman" w:cs="Times New Roman"/>
          <w:lang w:val="sr-Cyrl-CS"/>
        </w:rPr>
        <w:t>знања и стицањем звања у струци и/или науци, у земљи и иностранству.</w:t>
      </w:r>
    </w:p>
    <w:p w14:paraId="2FBBC0A1" w14:textId="77777777" w:rsidR="000807F9" w:rsidRPr="00E75C30" w:rsidRDefault="000807F9" w:rsidP="00F41785">
      <w:pPr>
        <w:autoSpaceDE w:val="0"/>
        <w:autoSpaceDN w:val="0"/>
        <w:adjustRightInd w:val="0"/>
        <w:spacing w:after="0" w:line="240" w:lineRule="auto"/>
        <w:jc w:val="both"/>
        <w:rPr>
          <w:rFonts w:ascii="Times New Roman" w:hAnsi="Times New Roman" w:cs="Times New Roman"/>
          <w:lang w:val="sr-Cyrl-CS"/>
        </w:rPr>
      </w:pPr>
    </w:p>
    <w:p w14:paraId="50D9BC93" w14:textId="77777777" w:rsidR="004262FF" w:rsidRPr="00F66F8B" w:rsidRDefault="004262FF" w:rsidP="00F41785">
      <w:pPr>
        <w:autoSpaceDE w:val="0"/>
        <w:autoSpaceDN w:val="0"/>
        <w:adjustRightInd w:val="0"/>
        <w:spacing w:after="0" w:line="240" w:lineRule="auto"/>
        <w:jc w:val="both"/>
        <w:rPr>
          <w:rFonts w:ascii="Times New Roman" w:hAnsi="Times New Roman" w:cs="Times New Roman"/>
          <w:lang w:val="sr-Cyrl-CS"/>
        </w:rPr>
      </w:pPr>
      <w:r w:rsidRPr="00F66F8B">
        <w:rPr>
          <w:rFonts w:ascii="Times New Roman" w:hAnsi="Times New Roman" w:cs="Times New Roman"/>
          <w:lang w:val="sr-Cyrl-CS"/>
        </w:rPr>
        <w:t xml:space="preserve">4. Студијски боравци у ветеринарским лабораторијама и клиникама, односно </w:t>
      </w:r>
      <w:r w:rsidR="00634476" w:rsidRPr="00F66F8B">
        <w:rPr>
          <w:rFonts w:ascii="Times New Roman" w:hAnsi="Times New Roman" w:cs="Times New Roman"/>
          <w:lang w:val="sr-Cyrl-CS"/>
        </w:rPr>
        <w:t xml:space="preserve">организацијама </w:t>
      </w:r>
      <w:r w:rsidRPr="00F66F8B">
        <w:rPr>
          <w:rFonts w:ascii="Times New Roman" w:hAnsi="Times New Roman" w:cs="Times New Roman"/>
          <w:lang w:val="sr-Cyrl-CS"/>
        </w:rPr>
        <w:t>кој</w:t>
      </w:r>
      <w:r w:rsidR="005237B8" w:rsidRPr="00F66F8B">
        <w:rPr>
          <w:rFonts w:ascii="Times New Roman" w:hAnsi="Times New Roman" w:cs="Times New Roman"/>
          <w:lang w:val="sr-Cyrl-CS"/>
        </w:rPr>
        <w:t>е</w:t>
      </w:r>
      <w:r w:rsidRPr="00F66F8B">
        <w:rPr>
          <w:rFonts w:ascii="Times New Roman" w:hAnsi="Times New Roman" w:cs="Times New Roman"/>
          <w:lang w:val="sr-Cyrl-CS"/>
        </w:rPr>
        <w:t xml:space="preserve"> се баве</w:t>
      </w:r>
      <w:r w:rsidR="00634476" w:rsidRPr="00F66F8B">
        <w:rPr>
          <w:rFonts w:ascii="Times New Roman" w:hAnsi="Times New Roman" w:cs="Times New Roman"/>
          <w:lang w:val="sr-Cyrl-CS"/>
        </w:rPr>
        <w:t xml:space="preserve"> </w:t>
      </w:r>
      <w:r w:rsidRPr="00F66F8B">
        <w:rPr>
          <w:rFonts w:ascii="Times New Roman" w:hAnsi="Times New Roman" w:cs="Times New Roman"/>
          <w:lang w:val="sr-Cyrl-CS"/>
        </w:rPr>
        <w:t>биолошким, медицинским</w:t>
      </w:r>
      <w:r w:rsidR="005237B8" w:rsidRPr="00F66F8B">
        <w:rPr>
          <w:rFonts w:ascii="Times New Roman" w:hAnsi="Times New Roman" w:cs="Times New Roman"/>
          <w:lang w:val="sr-Cyrl-CS"/>
        </w:rPr>
        <w:t>/ветеринарским</w:t>
      </w:r>
      <w:r w:rsidRPr="00F66F8B">
        <w:rPr>
          <w:rFonts w:ascii="Times New Roman" w:hAnsi="Times New Roman" w:cs="Times New Roman"/>
          <w:lang w:val="sr-Cyrl-CS"/>
        </w:rPr>
        <w:t xml:space="preserve"> и биотехничким испитивањима, као и у научно-истраживачким и</w:t>
      </w:r>
      <w:r w:rsidR="00634476" w:rsidRPr="00F66F8B">
        <w:rPr>
          <w:rFonts w:ascii="Times New Roman" w:hAnsi="Times New Roman" w:cs="Times New Roman"/>
          <w:lang w:val="sr-Cyrl-CS"/>
        </w:rPr>
        <w:t xml:space="preserve"> </w:t>
      </w:r>
      <w:r w:rsidRPr="00F66F8B">
        <w:rPr>
          <w:rFonts w:ascii="Times New Roman" w:hAnsi="Times New Roman" w:cs="Times New Roman"/>
          <w:lang w:val="sr-Cyrl-CS"/>
        </w:rPr>
        <w:t>образовним институцијама, у земљи и иностранству.</w:t>
      </w:r>
    </w:p>
    <w:p w14:paraId="4C24364F" w14:textId="77777777" w:rsidR="005237B8" w:rsidRPr="00F66F8B" w:rsidRDefault="005237B8" w:rsidP="00F41785">
      <w:pPr>
        <w:autoSpaceDE w:val="0"/>
        <w:autoSpaceDN w:val="0"/>
        <w:adjustRightInd w:val="0"/>
        <w:spacing w:after="0" w:line="240" w:lineRule="auto"/>
        <w:jc w:val="both"/>
        <w:rPr>
          <w:rFonts w:ascii="Times New Roman" w:hAnsi="Times New Roman" w:cs="Times New Roman"/>
          <w:lang w:val="sr-Cyrl-CS"/>
        </w:rPr>
      </w:pPr>
    </w:p>
    <w:p w14:paraId="2444458D" w14:textId="77777777" w:rsidR="006739E6" w:rsidRPr="00F66F8B" w:rsidRDefault="006739E6" w:rsidP="006739E6">
      <w:pPr>
        <w:autoSpaceDE w:val="0"/>
        <w:autoSpaceDN w:val="0"/>
        <w:adjustRightInd w:val="0"/>
        <w:spacing w:after="0" w:line="240" w:lineRule="auto"/>
        <w:jc w:val="both"/>
        <w:rPr>
          <w:rFonts w:ascii="Times New Roman" w:hAnsi="Times New Roman" w:cs="Times New Roman"/>
          <w:lang w:val="sr-Cyrl-CS"/>
        </w:rPr>
      </w:pPr>
      <w:r w:rsidRPr="00F66F8B">
        <w:rPr>
          <w:rFonts w:ascii="Times New Roman" w:hAnsi="Times New Roman" w:cs="Times New Roman"/>
          <w:lang w:val="sr-Cyrl-CS"/>
        </w:rPr>
        <w:t>5. Учешће на међународним и националним научним и стручним скуповима, у земљи и иностранству.</w:t>
      </w:r>
    </w:p>
    <w:p w14:paraId="6A2CE552" w14:textId="77777777" w:rsidR="006739E6" w:rsidRPr="00F66F8B" w:rsidRDefault="006739E6" w:rsidP="005237B8">
      <w:pPr>
        <w:autoSpaceDE w:val="0"/>
        <w:autoSpaceDN w:val="0"/>
        <w:adjustRightInd w:val="0"/>
        <w:spacing w:after="0" w:line="240" w:lineRule="auto"/>
        <w:jc w:val="both"/>
        <w:rPr>
          <w:rFonts w:ascii="Times New Roman" w:hAnsi="Times New Roman" w:cs="Times New Roman"/>
          <w:lang w:val="sr-Cyrl-CS"/>
        </w:rPr>
      </w:pPr>
    </w:p>
    <w:p w14:paraId="57667658" w14:textId="77777777" w:rsidR="004262FF" w:rsidRPr="00F66F8B" w:rsidRDefault="006739E6" w:rsidP="005237B8">
      <w:pPr>
        <w:autoSpaceDE w:val="0"/>
        <w:autoSpaceDN w:val="0"/>
        <w:adjustRightInd w:val="0"/>
        <w:spacing w:after="0" w:line="240" w:lineRule="auto"/>
        <w:jc w:val="both"/>
        <w:rPr>
          <w:rFonts w:ascii="Times New Roman" w:hAnsi="Times New Roman" w:cs="Times New Roman"/>
          <w:lang w:val="sr-Cyrl-CS"/>
        </w:rPr>
      </w:pPr>
      <w:r w:rsidRPr="00F66F8B">
        <w:rPr>
          <w:rFonts w:ascii="Times New Roman" w:hAnsi="Times New Roman" w:cs="Times New Roman"/>
          <w:lang w:val="sr-Cyrl-CS"/>
        </w:rPr>
        <w:t>6</w:t>
      </w:r>
      <w:r w:rsidR="004262FF" w:rsidRPr="00F66F8B">
        <w:rPr>
          <w:rFonts w:ascii="Times New Roman" w:hAnsi="Times New Roman" w:cs="Times New Roman"/>
          <w:lang w:val="sr-Cyrl-CS"/>
        </w:rPr>
        <w:t xml:space="preserve">. Учење на даљину, </w:t>
      </w:r>
      <w:r w:rsidR="004262FF" w:rsidRPr="00F66F8B">
        <w:rPr>
          <w:rFonts w:ascii="Times New Roman" w:hAnsi="Times New Roman" w:cs="Times New Roman"/>
          <w:i/>
          <w:iCs/>
          <w:lang w:val="sr-Cyrl-CS"/>
        </w:rPr>
        <w:t>„О</w:t>
      </w:r>
      <w:r w:rsidR="004262FF" w:rsidRPr="00F66F8B">
        <w:rPr>
          <w:rFonts w:ascii="Times New Roman" w:hAnsi="Times New Roman" w:cs="Times New Roman"/>
          <w:i/>
          <w:iCs/>
        </w:rPr>
        <w:t>n</w:t>
      </w:r>
      <w:r w:rsidR="004262FF" w:rsidRPr="00F66F8B">
        <w:rPr>
          <w:rFonts w:ascii="Times New Roman" w:hAnsi="Times New Roman" w:cs="Times New Roman"/>
          <w:i/>
          <w:iCs/>
          <w:lang w:val="sr-Cyrl-CS"/>
        </w:rPr>
        <w:t>-</w:t>
      </w:r>
      <w:r w:rsidR="004262FF" w:rsidRPr="00F66F8B">
        <w:rPr>
          <w:rFonts w:ascii="Times New Roman" w:hAnsi="Times New Roman" w:cs="Times New Roman"/>
          <w:i/>
          <w:iCs/>
        </w:rPr>
        <w:t>line</w:t>
      </w:r>
      <w:r w:rsidR="004262FF" w:rsidRPr="00F66F8B">
        <w:rPr>
          <w:rFonts w:ascii="Times New Roman" w:hAnsi="Times New Roman" w:cs="Times New Roman"/>
          <w:i/>
          <w:iCs/>
          <w:lang w:val="sr-Cyrl-CS"/>
        </w:rPr>
        <w:t xml:space="preserve">“ </w:t>
      </w:r>
      <w:r w:rsidR="004262FF" w:rsidRPr="00F66F8B">
        <w:rPr>
          <w:rFonts w:ascii="Times New Roman" w:hAnsi="Times New Roman" w:cs="Times New Roman"/>
          <w:lang w:val="sr-Cyrl-CS"/>
        </w:rPr>
        <w:t>вид едукације, где је едукативни</w:t>
      </w:r>
      <w:r w:rsidR="00C65C00" w:rsidRPr="00F66F8B">
        <w:rPr>
          <w:rFonts w:ascii="Times New Roman" w:hAnsi="Times New Roman" w:cs="Times New Roman"/>
          <w:lang w:val="sr-Cyrl-CS"/>
        </w:rPr>
        <w:t xml:space="preserve"> </w:t>
      </w:r>
      <w:r w:rsidR="004262FF" w:rsidRPr="00F66F8B">
        <w:rPr>
          <w:rFonts w:ascii="Times New Roman" w:hAnsi="Times New Roman" w:cs="Times New Roman"/>
          <w:lang w:val="sr-Cyrl-CS"/>
        </w:rPr>
        <w:t>материјал са пуним садржајем, укључујући видео материјал, слике и презентације доступан преко</w:t>
      </w:r>
      <w:r w:rsidR="005237B8" w:rsidRPr="00F66F8B">
        <w:rPr>
          <w:rFonts w:ascii="Times New Roman" w:hAnsi="Times New Roman" w:cs="Times New Roman"/>
          <w:lang w:val="sr-Cyrl-CS"/>
        </w:rPr>
        <w:t xml:space="preserve"> </w:t>
      </w:r>
      <w:r w:rsidR="004262FF" w:rsidRPr="00F66F8B">
        <w:rPr>
          <w:rFonts w:ascii="Times New Roman" w:hAnsi="Times New Roman" w:cs="Times New Roman"/>
          <w:lang w:val="sr-Cyrl-CS"/>
        </w:rPr>
        <w:t xml:space="preserve">интернета. </w:t>
      </w:r>
    </w:p>
    <w:p w14:paraId="10D6FBF7" w14:textId="77777777" w:rsidR="0012161A" w:rsidRPr="00F66F8B" w:rsidRDefault="0012161A" w:rsidP="00F41785">
      <w:pPr>
        <w:autoSpaceDE w:val="0"/>
        <w:autoSpaceDN w:val="0"/>
        <w:adjustRightInd w:val="0"/>
        <w:spacing w:after="0" w:line="240" w:lineRule="auto"/>
        <w:jc w:val="both"/>
        <w:rPr>
          <w:rFonts w:ascii="Times New Roman" w:hAnsi="Times New Roman" w:cs="Times New Roman"/>
          <w:lang w:val="sr-Cyrl-CS"/>
        </w:rPr>
      </w:pPr>
    </w:p>
    <w:p w14:paraId="228CFF16" w14:textId="77777777" w:rsidR="004262FF" w:rsidRPr="00F66F8B" w:rsidRDefault="004262FF" w:rsidP="00F41785">
      <w:pPr>
        <w:autoSpaceDE w:val="0"/>
        <w:autoSpaceDN w:val="0"/>
        <w:adjustRightInd w:val="0"/>
        <w:spacing w:after="0" w:line="240" w:lineRule="auto"/>
        <w:jc w:val="both"/>
        <w:rPr>
          <w:rFonts w:ascii="Times New Roman" w:hAnsi="Times New Roman" w:cs="Times New Roman"/>
          <w:lang w:val="sr-Cyrl-CS"/>
        </w:rPr>
      </w:pPr>
      <w:r w:rsidRPr="00F66F8B">
        <w:rPr>
          <w:rFonts w:ascii="Times New Roman" w:hAnsi="Times New Roman" w:cs="Times New Roman"/>
          <w:lang w:val="sr-Cyrl-CS"/>
        </w:rPr>
        <w:t>7. Сваки вид објављивања - публикација научноистраживачких резултата</w:t>
      </w:r>
      <w:r w:rsidR="005237B8" w:rsidRPr="00F66F8B">
        <w:rPr>
          <w:rFonts w:ascii="Times New Roman" w:hAnsi="Times New Roman" w:cs="Times New Roman"/>
          <w:lang w:val="sr-Cyrl-CS"/>
        </w:rPr>
        <w:t>, стручних радова, иновација,</w:t>
      </w:r>
      <w:r w:rsidRPr="00F66F8B">
        <w:rPr>
          <w:rFonts w:ascii="Times New Roman" w:hAnsi="Times New Roman" w:cs="Times New Roman"/>
          <w:lang w:val="sr-Cyrl-CS"/>
        </w:rPr>
        <w:t xml:space="preserve"> монографиј</w:t>
      </w:r>
      <w:r w:rsidR="005237B8" w:rsidRPr="00F66F8B">
        <w:rPr>
          <w:rFonts w:ascii="Times New Roman" w:hAnsi="Times New Roman" w:cs="Times New Roman"/>
          <w:lang w:val="sr-Cyrl-CS"/>
        </w:rPr>
        <w:t>а</w:t>
      </w:r>
      <w:r w:rsidRPr="00F66F8B">
        <w:rPr>
          <w:rFonts w:ascii="Times New Roman" w:hAnsi="Times New Roman" w:cs="Times New Roman"/>
          <w:lang w:val="sr-Cyrl-CS"/>
        </w:rPr>
        <w:t>, радов</w:t>
      </w:r>
      <w:r w:rsidR="005237B8" w:rsidRPr="00F66F8B">
        <w:rPr>
          <w:rFonts w:ascii="Times New Roman" w:hAnsi="Times New Roman" w:cs="Times New Roman"/>
          <w:lang w:val="sr-Cyrl-CS"/>
        </w:rPr>
        <w:t>а</w:t>
      </w:r>
      <w:r w:rsidRPr="00F66F8B">
        <w:rPr>
          <w:rFonts w:ascii="Times New Roman" w:hAnsi="Times New Roman" w:cs="Times New Roman"/>
          <w:lang w:val="sr-Cyrl-CS"/>
        </w:rPr>
        <w:t xml:space="preserve"> у</w:t>
      </w:r>
      <w:r w:rsidR="005237B8" w:rsidRPr="00F66F8B">
        <w:rPr>
          <w:rFonts w:ascii="Times New Roman" w:hAnsi="Times New Roman" w:cs="Times New Roman"/>
          <w:lang w:val="sr-Cyrl-CS"/>
        </w:rPr>
        <w:t xml:space="preserve"> </w:t>
      </w:r>
      <w:r w:rsidRPr="00F66F8B">
        <w:rPr>
          <w:rFonts w:ascii="Times New Roman" w:hAnsi="Times New Roman" w:cs="Times New Roman"/>
          <w:lang w:val="sr-Cyrl-CS"/>
        </w:rPr>
        <w:t>часописима, техничк</w:t>
      </w:r>
      <w:r w:rsidR="005237B8" w:rsidRPr="00F66F8B">
        <w:rPr>
          <w:rFonts w:ascii="Times New Roman" w:hAnsi="Times New Roman" w:cs="Times New Roman"/>
          <w:lang w:val="sr-Cyrl-CS"/>
        </w:rPr>
        <w:t>их</w:t>
      </w:r>
      <w:r w:rsidRPr="00F66F8B">
        <w:rPr>
          <w:rFonts w:ascii="Times New Roman" w:hAnsi="Times New Roman" w:cs="Times New Roman"/>
          <w:lang w:val="sr-Cyrl-CS"/>
        </w:rPr>
        <w:t xml:space="preserve"> и развојн</w:t>
      </w:r>
      <w:r w:rsidR="005237B8" w:rsidRPr="00F66F8B">
        <w:rPr>
          <w:rFonts w:ascii="Times New Roman" w:hAnsi="Times New Roman" w:cs="Times New Roman"/>
          <w:lang w:val="sr-Cyrl-CS"/>
        </w:rPr>
        <w:t>их</w:t>
      </w:r>
      <w:r w:rsidRPr="00F66F8B">
        <w:rPr>
          <w:rFonts w:ascii="Times New Roman" w:hAnsi="Times New Roman" w:cs="Times New Roman"/>
          <w:lang w:val="sr-Cyrl-CS"/>
        </w:rPr>
        <w:t xml:space="preserve"> решења,</w:t>
      </w:r>
      <w:r w:rsidR="005237B8" w:rsidRPr="00F66F8B">
        <w:rPr>
          <w:rFonts w:ascii="Times New Roman" w:hAnsi="Times New Roman" w:cs="Times New Roman"/>
          <w:lang w:val="sr-Cyrl-CS"/>
        </w:rPr>
        <w:t xml:space="preserve"> </w:t>
      </w:r>
      <w:r w:rsidRPr="00F66F8B">
        <w:rPr>
          <w:rFonts w:ascii="Times New Roman" w:hAnsi="Times New Roman" w:cs="Times New Roman"/>
          <w:lang w:val="sr-Cyrl-CS"/>
        </w:rPr>
        <w:t>патен</w:t>
      </w:r>
      <w:r w:rsidR="005237B8" w:rsidRPr="00F66F8B">
        <w:rPr>
          <w:rFonts w:ascii="Times New Roman" w:hAnsi="Times New Roman" w:cs="Times New Roman"/>
          <w:lang w:val="sr-Cyrl-CS"/>
        </w:rPr>
        <w:t>а</w:t>
      </w:r>
      <w:r w:rsidRPr="00F66F8B">
        <w:rPr>
          <w:rFonts w:ascii="Times New Roman" w:hAnsi="Times New Roman" w:cs="Times New Roman"/>
          <w:lang w:val="sr-Cyrl-CS"/>
        </w:rPr>
        <w:t>т</w:t>
      </w:r>
      <w:r w:rsidR="005237B8" w:rsidRPr="00F66F8B">
        <w:rPr>
          <w:rFonts w:ascii="Times New Roman" w:hAnsi="Times New Roman" w:cs="Times New Roman"/>
          <w:lang w:val="sr-Cyrl-CS"/>
        </w:rPr>
        <w:t>а</w:t>
      </w:r>
      <w:r w:rsidRPr="00F66F8B">
        <w:rPr>
          <w:rFonts w:ascii="Times New Roman" w:hAnsi="Times New Roman" w:cs="Times New Roman"/>
          <w:lang w:val="sr-Cyrl-CS"/>
        </w:rPr>
        <w:t xml:space="preserve"> и др.</w:t>
      </w:r>
      <w:r w:rsidR="00C65C00" w:rsidRPr="00F66F8B">
        <w:rPr>
          <w:rFonts w:ascii="Times New Roman" w:hAnsi="Times New Roman" w:cs="Times New Roman"/>
          <w:lang w:val="sr-Cyrl-CS"/>
        </w:rPr>
        <w:t xml:space="preserve"> </w:t>
      </w:r>
    </w:p>
    <w:p w14:paraId="1622A5FE" w14:textId="77777777" w:rsidR="0012161A" w:rsidRPr="00F66F8B" w:rsidRDefault="0012161A" w:rsidP="00F41785">
      <w:pPr>
        <w:autoSpaceDE w:val="0"/>
        <w:autoSpaceDN w:val="0"/>
        <w:adjustRightInd w:val="0"/>
        <w:spacing w:after="0" w:line="240" w:lineRule="auto"/>
        <w:jc w:val="both"/>
        <w:rPr>
          <w:rFonts w:ascii="Times New Roman" w:hAnsi="Times New Roman" w:cs="Times New Roman"/>
          <w:lang w:val="sr-Cyrl-CS"/>
        </w:rPr>
      </w:pPr>
    </w:p>
    <w:p w14:paraId="4A46C130" w14:textId="77777777" w:rsidR="004262FF" w:rsidRPr="00F66F8B" w:rsidRDefault="004262FF" w:rsidP="00F41785">
      <w:pPr>
        <w:autoSpaceDE w:val="0"/>
        <w:autoSpaceDN w:val="0"/>
        <w:adjustRightInd w:val="0"/>
        <w:spacing w:after="0" w:line="240" w:lineRule="auto"/>
        <w:jc w:val="both"/>
        <w:rPr>
          <w:rFonts w:ascii="Times New Roman" w:hAnsi="Times New Roman" w:cs="Times New Roman"/>
          <w:lang w:val="sr-Cyrl-CS"/>
        </w:rPr>
      </w:pPr>
      <w:r w:rsidRPr="00F66F8B">
        <w:rPr>
          <w:rFonts w:ascii="Times New Roman" w:hAnsi="Times New Roman" w:cs="Times New Roman"/>
          <w:lang w:val="sr-Cyrl-CS"/>
        </w:rPr>
        <w:t>8. Објављивање приручника, књига и уџбеника из области ветеринарске медицине и</w:t>
      </w:r>
      <w:r w:rsidR="008E193F" w:rsidRPr="00F66F8B">
        <w:rPr>
          <w:rFonts w:ascii="Times New Roman" w:hAnsi="Times New Roman" w:cs="Times New Roman"/>
          <w:lang w:val="sr-Cyrl-CS"/>
        </w:rPr>
        <w:t xml:space="preserve"> </w:t>
      </w:r>
      <w:r w:rsidRPr="00F66F8B">
        <w:rPr>
          <w:rFonts w:ascii="Times New Roman" w:hAnsi="Times New Roman" w:cs="Times New Roman"/>
          <w:lang w:val="sr-Cyrl-CS"/>
        </w:rPr>
        <w:t>биотехнологије, као аутор или коаутор.</w:t>
      </w:r>
    </w:p>
    <w:p w14:paraId="176E25F5" w14:textId="77777777" w:rsidR="004E68DA" w:rsidRPr="00F66F8B" w:rsidRDefault="004E68DA" w:rsidP="00F41785">
      <w:pPr>
        <w:autoSpaceDE w:val="0"/>
        <w:autoSpaceDN w:val="0"/>
        <w:adjustRightInd w:val="0"/>
        <w:spacing w:after="0" w:line="240" w:lineRule="auto"/>
        <w:jc w:val="both"/>
        <w:rPr>
          <w:rFonts w:ascii="Times New Roman" w:hAnsi="Times New Roman" w:cs="Times New Roman"/>
          <w:lang w:val="sr-Cyrl-CS"/>
        </w:rPr>
      </w:pPr>
    </w:p>
    <w:p w14:paraId="77B2E179" w14:textId="77777777" w:rsidR="004262FF" w:rsidRPr="00F66F8B" w:rsidRDefault="004262FF" w:rsidP="009E2788">
      <w:pPr>
        <w:autoSpaceDE w:val="0"/>
        <w:autoSpaceDN w:val="0"/>
        <w:adjustRightInd w:val="0"/>
        <w:spacing w:after="0" w:line="240" w:lineRule="auto"/>
        <w:jc w:val="center"/>
        <w:rPr>
          <w:rFonts w:ascii="Times New Roman" w:hAnsi="Times New Roman" w:cs="Times New Roman"/>
          <w:b/>
          <w:bCs/>
          <w:lang w:val="sr-Cyrl-CS"/>
        </w:rPr>
      </w:pPr>
      <w:r w:rsidRPr="00F66F8B">
        <w:rPr>
          <w:rFonts w:ascii="Times New Roman" w:hAnsi="Times New Roman" w:cs="Times New Roman"/>
          <w:b/>
          <w:bCs/>
          <w:lang w:val="sr-Cyrl-CS"/>
        </w:rPr>
        <w:t>Члан 5.</w:t>
      </w:r>
    </w:p>
    <w:p w14:paraId="2480C503" w14:textId="77777777" w:rsidR="004262FF" w:rsidRPr="00F66F8B" w:rsidRDefault="004262FF" w:rsidP="00F41785">
      <w:pPr>
        <w:autoSpaceDE w:val="0"/>
        <w:autoSpaceDN w:val="0"/>
        <w:adjustRightInd w:val="0"/>
        <w:spacing w:after="0" w:line="240" w:lineRule="auto"/>
        <w:jc w:val="both"/>
        <w:rPr>
          <w:rFonts w:ascii="Times New Roman" w:hAnsi="Times New Roman" w:cs="Times New Roman"/>
          <w:lang w:val="sr-Cyrl-CS"/>
        </w:rPr>
      </w:pPr>
      <w:r w:rsidRPr="00F66F8B">
        <w:rPr>
          <w:rFonts w:ascii="Times New Roman" w:hAnsi="Times New Roman" w:cs="Times New Roman"/>
          <w:lang w:val="sr-Cyrl-CS"/>
        </w:rPr>
        <w:t xml:space="preserve">Облици – видови </w:t>
      </w:r>
      <w:r w:rsidR="00295C23" w:rsidRPr="00F66F8B">
        <w:rPr>
          <w:rFonts w:ascii="Times New Roman" w:hAnsi="Times New Roman" w:cs="Times New Roman"/>
          <w:lang w:val="sr-Cyrl-CS"/>
        </w:rPr>
        <w:t xml:space="preserve">континуиране едукације </w:t>
      </w:r>
      <w:r w:rsidRPr="00F66F8B">
        <w:rPr>
          <w:rFonts w:ascii="Times New Roman" w:hAnsi="Times New Roman" w:cs="Times New Roman"/>
          <w:lang w:val="sr-Cyrl-CS"/>
        </w:rPr>
        <w:t>су: предавање, радионица и курс.</w:t>
      </w:r>
    </w:p>
    <w:p w14:paraId="7B12C6D9" w14:textId="77777777" w:rsidR="00310DDA" w:rsidRPr="00F66F8B" w:rsidRDefault="00310DDA" w:rsidP="00F41785">
      <w:pPr>
        <w:autoSpaceDE w:val="0"/>
        <w:autoSpaceDN w:val="0"/>
        <w:adjustRightInd w:val="0"/>
        <w:spacing w:after="0" w:line="240" w:lineRule="auto"/>
        <w:jc w:val="both"/>
        <w:rPr>
          <w:rFonts w:ascii="Times New Roman" w:hAnsi="Times New Roman" w:cs="Times New Roman"/>
          <w:lang w:val="sr-Cyrl-CS"/>
        </w:rPr>
      </w:pPr>
    </w:p>
    <w:p w14:paraId="1A636CF8" w14:textId="77777777" w:rsidR="004262FF" w:rsidRPr="00F66F8B" w:rsidRDefault="004262FF" w:rsidP="00F41785">
      <w:pPr>
        <w:autoSpaceDE w:val="0"/>
        <w:autoSpaceDN w:val="0"/>
        <w:adjustRightInd w:val="0"/>
        <w:spacing w:after="0" w:line="240" w:lineRule="auto"/>
        <w:jc w:val="both"/>
        <w:rPr>
          <w:rFonts w:ascii="Times New Roman" w:hAnsi="Times New Roman" w:cs="Times New Roman"/>
          <w:lang w:val="sr-Cyrl-CS"/>
        </w:rPr>
      </w:pPr>
      <w:r w:rsidRPr="00F66F8B">
        <w:rPr>
          <w:rFonts w:ascii="Times New Roman" w:hAnsi="Times New Roman" w:cs="Times New Roman"/>
          <w:lang w:val="sr-Cyrl-CS"/>
        </w:rPr>
        <w:t xml:space="preserve">1. </w:t>
      </w:r>
      <w:r w:rsidR="00651E96" w:rsidRPr="00F66F8B">
        <w:rPr>
          <w:rFonts w:ascii="Times New Roman" w:hAnsi="Times New Roman" w:cs="Times New Roman"/>
          <w:lang w:val="sr-Cyrl-CS"/>
        </w:rPr>
        <w:t>Предавање</w:t>
      </w:r>
      <w:r w:rsidRPr="00F66F8B">
        <w:rPr>
          <w:rFonts w:ascii="Times New Roman" w:hAnsi="Times New Roman" w:cs="Times New Roman"/>
          <w:lang w:val="sr-Cyrl-CS"/>
        </w:rPr>
        <w:t xml:space="preserve"> је вид програма обуке у коме аутор програма усмено излаже садржај на одређену</w:t>
      </w:r>
      <w:r w:rsidR="00651E96" w:rsidRPr="00F66F8B">
        <w:rPr>
          <w:rFonts w:ascii="Times New Roman" w:hAnsi="Times New Roman" w:cs="Times New Roman"/>
          <w:lang w:val="sr-Cyrl-CS"/>
        </w:rPr>
        <w:t xml:space="preserve"> </w:t>
      </w:r>
      <w:r w:rsidRPr="00F66F8B">
        <w:rPr>
          <w:rFonts w:ascii="Times New Roman" w:hAnsi="Times New Roman" w:cs="Times New Roman"/>
          <w:lang w:val="sr-Cyrl-CS"/>
        </w:rPr>
        <w:t>научну и</w:t>
      </w:r>
      <w:r w:rsidR="006739E6" w:rsidRPr="00F66F8B">
        <w:rPr>
          <w:rFonts w:ascii="Times New Roman" w:hAnsi="Times New Roman" w:cs="Times New Roman"/>
          <w:lang w:val="sr-Cyrl-CS"/>
        </w:rPr>
        <w:t>/или</w:t>
      </w:r>
      <w:r w:rsidRPr="00F66F8B">
        <w:rPr>
          <w:rFonts w:ascii="Times New Roman" w:hAnsi="Times New Roman" w:cs="Times New Roman"/>
          <w:lang w:val="sr-Cyrl-CS"/>
        </w:rPr>
        <w:t xml:space="preserve"> стручну тему, уз могућност приказа случајева из праксе. Број учесника је неограничен.</w:t>
      </w:r>
    </w:p>
    <w:p w14:paraId="73581C90" w14:textId="77777777" w:rsidR="00310DDA" w:rsidRPr="00F66F8B" w:rsidRDefault="00310DDA" w:rsidP="00F41785">
      <w:pPr>
        <w:autoSpaceDE w:val="0"/>
        <w:autoSpaceDN w:val="0"/>
        <w:adjustRightInd w:val="0"/>
        <w:spacing w:after="0" w:line="240" w:lineRule="auto"/>
        <w:jc w:val="both"/>
        <w:rPr>
          <w:rFonts w:ascii="Times New Roman" w:hAnsi="Times New Roman" w:cs="Times New Roman"/>
          <w:lang w:val="sr-Cyrl-CS"/>
        </w:rPr>
      </w:pPr>
    </w:p>
    <w:p w14:paraId="164CC28A" w14:textId="77777777" w:rsidR="004262FF" w:rsidRPr="00F66F8B" w:rsidRDefault="004262FF" w:rsidP="00F41785">
      <w:pPr>
        <w:autoSpaceDE w:val="0"/>
        <w:autoSpaceDN w:val="0"/>
        <w:adjustRightInd w:val="0"/>
        <w:spacing w:after="0" w:line="240" w:lineRule="auto"/>
        <w:jc w:val="both"/>
        <w:rPr>
          <w:rFonts w:ascii="Times New Roman" w:hAnsi="Times New Roman" w:cs="Times New Roman"/>
          <w:lang w:val="sr-Cyrl-CS"/>
        </w:rPr>
      </w:pPr>
      <w:r w:rsidRPr="00F66F8B">
        <w:rPr>
          <w:rFonts w:ascii="Times New Roman" w:hAnsi="Times New Roman" w:cs="Times New Roman"/>
          <w:lang w:val="sr-Cyrl-CS"/>
        </w:rPr>
        <w:t>2. Радионица је вид програма обуке који подразумева интерактивни рад, активно учешће</w:t>
      </w:r>
      <w:r w:rsidR="00295C23" w:rsidRPr="00F66F8B">
        <w:rPr>
          <w:rFonts w:ascii="Times New Roman" w:hAnsi="Times New Roman" w:cs="Times New Roman"/>
          <w:lang w:val="sr-Cyrl-CS"/>
        </w:rPr>
        <w:t xml:space="preserve"> </w:t>
      </w:r>
      <w:r w:rsidRPr="00F66F8B">
        <w:rPr>
          <w:rFonts w:ascii="Times New Roman" w:hAnsi="Times New Roman" w:cs="Times New Roman"/>
          <w:lang w:val="sr-Cyrl-CS"/>
        </w:rPr>
        <w:t xml:space="preserve">полазника, </w:t>
      </w:r>
      <w:r w:rsidR="00651E96" w:rsidRPr="00F66F8B">
        <w:rPr>
          <w:rFonts w:ascii="Times New Roman" w:hAnsi="Times New Roman" w:cs="Times New Roman"/>
          <w:lang w:val="sr-Cyrl-CS"/>
        </w:rPr>
        <w:t xml:space="preserve">могућност практичног рада </w:t>
      </w:r>
      <w:r w:rsidRPr="00F66F8B">
        <w:rPr>
          <w:rFonts w:ascii="Times New Roman" w:hAnsi="Times New Roman" w:cs="Times New Roman"/>
          <w:lang w:val="sr-Cyrl-CS"/>
        </w:rPr>
        <w:t>и по потреби примену средстава за рад и објеката рада</w:t>
      </w:r>
      <w:r w:rsidR="005237B8" w:rsidRPr="00F66F8B">
        <w:rPr>
          <w:rFonts w:ascii="Times New Roman" w:hAnsi="Times New Roman" w:cs="Times New Roman"/>
          <w:lang w:val="sr-Cyrl-CS"/>
        </w:rPr>
        <w:t>.</w:t>
      </w:r>
      <w:r w:rsidRPr="00F66F8B">
        <w:rPr>
          <w:rFonts w:ascii="Times New Roman" w:hAnsi="Times New Roman" w:cs="Times New Roman"/>
          <w:lang w:val="sr-Cyrl-CS"/>
        </w:rPr>
        <w:t xml:space="preserve"> Број</w:t>
      </w:r>
      <w:r w:rsidR="00651E96" w:rsidRPr="00F66F8B">
        <w:rPr>
          <w:rFonts w:ascii="Times New Roman" w:hAnsi="Times New Roman" w:cs="Times New Roman"/>
          <w:lang w:val="sr-Cyrl-CS"/>
        </w:rPr>
        <w:t xml:space="preserve"> </w:t>
      </w:r>
      <w:r w:rsidRPr="00F66F8B">
        <w:rPr>
          <w:rFonts w:ascii="Times New Roman" w:hAnsi="Times New Roman" w:cs="Times New Roman"/>
          <w:lang w:val="sr-Cyrl-CS"/>
        </w:rPr>
        <w:t>полазника радионице треба да буде примерен садржају радионице, броју реализатора и условима</w:t>
      </w:r>
      <w:r w:rsidR="00651E96" w:rsidRPr="00F66F8B">
        <w:rPr>
          <w:rFonts w:ascii="Times New Roman" w:hAnsi="Times New Roman" w:cs="Times New Roman"/>
          <w:lang w:val="sr-Cyrl-CS"/>
        </w:rPr>
        <w:t xml:space="preserve"> </w:t>
      </w:r>
      <w:r w:rsidRPr="00F66F8B">
        <w:rPr>
          <w:rFonts w:ascii="Times New Roman" w:hAnsi="Times New Roman" w:cs="Times New Roman"/>
          <w:lang w:val="sr-Cyrl-CS"/>
        </w:rPr>
        <w:t>објекта у коме се радионица спроводи. Број реализатора у оквиру радионице одређује аутор овог</w:t>
      </w:r>
      <w:r w:rsidR="00651E96" w:rsidRPr="00F66F8B">
        <w:rPr>
          <w:rFonts w:ascii="Times New Roman" w:hAnsi="Times New Roman" w:cs="Times New Roman"/>
          <w:lang w:val="sr-Cyrl-CS"/>
        </w:rPr>
        <w:t xml:space="preserve"> </w:t>
      </w:r>
      <w:r w:rsidRPr="00F66F8B">
        <w:rPr>
          <w:rFonts w:ascii="Times New Roman" w:hAnsi="Times New Roman" w:cs="Times New Roman"/>
          <w:lang w:val="sr-Cyrl-CS"/>
        </w:rPr>
        <w:t>вида обуке.</w:t>
      </w:r>
    </w:p>
    <w:p w14:paraId="19CFF649" w14:textId="77777777" w:rsidR="00310DDA" w:rsidRPr="00F66F8B" w:rsidRDefault="00310DDA" w:rsidP="00F41785">
      <w:pPr>
        <w:autoSpaceDE w:val="0"/>
        <w:autoSpaceDN w:val="0"/>
        <w:adjustRightInd w:val="0"/>
        <w:spacing w:after="0" w:line="240" w:lineRule="auto"/>
        <w:jc w:val="both"/>
        <w:rPr>
          <w:rFonts w:ascii="Times New Roman" w:hAnsi="Times New Roman" w:cs="Times New Roman"/>
          <w:lang w:val="sr-Cyrl-CS"/>
        </w:rPr>
      </w:pPr>
    </w:p>
    <w:p w14:paraId="5A28134D" w14:textId="77777777" w:rsidR="004262FF" w:rsidRPr="00F66F8B" w:rsidRDefault="004262FF" w:rsidP="00F41785">
      <w:pPr>
        <w:autoSpaceDE w:val="0"/>
        <w:autoSpaceDN w:val="0"/>
        <w:adjustRightInd w:val="0"/>
        <w:spacing w:after="0" w:line="240" w:lineRule="auto"/>
        <w:jc w:val="both"/>
        <w:rPr>
          <w:rFonts w:ascii="Times New Roman" w:hAnsi="Times New Roman" w:cs="Times New Roman"/>
          <w:lang w:val="sr-Cyrl-CS"/>
        </w:rPr>
      </w:pPr>
      <w:r w:rsidRPr="00F66F8B">
        <w:rPr>
          <w:rFonts w:ascii="Times New Roman" w:hAnsi="Times New Roman" w:cs="Times New Roman"/>
          <w:lang w:val="sr-Cyrl-CS"/>
        </w:rPr>
        <w:t>3. Курс је вид програма обуке који подразумева уређен и организован начин стицања посебних</w:t>
      </w:r>
      <w:r w:rsidR="005237B8" w:rsidRPr="00F66F8B">
        <w:rPr>
          <w:rFonts w:ascii="Times New Roman" w:hAnsi="Times New Roman" w:cs="Times New Roman"/>
          <w:lang w:val="sr-Cyrl-CS"/>
        </w:rPr>
        <w:t xml:space="preserve"> </w:t>
      </w:r>
      <w:r w:rsidRPr="00F66F8B">
        <w:rPr>
          <w:rFonts w:ascii="Times New Roman" w:hAnsi="Times New Roman" w:cs="Times New Roman"/>
          <w:lang w:val="sr-Cyrl-CS"/>
        </w:rPr>
        <w:t xml:space="preserve">знања и вештина, јачања способности потребних за успешно обављање послова </w:t>
      </w:r>
      <w:r w:rsidR="006739E6" w:rsidRPr="00F66F8B">
        <w:rPr>
          <w:rFonts w:ascii="Times New Roman" w:hAnsi="Times New Roman" w:cs="Times New Roman"/>
          <w:lang w:val="sr-Cyrl-CS"/>
        </w:rPr>
        <w:t>на</w:t>
      </w:r>
      <w:r w:rsidRPr="00F66F8B">
        <w:rPr>
          <w:rFonts w:ascii="Times New Roman" w:hAnsi="Times New Roman" w:cs="Times New Roman"/>
          <w:lang w:val="sr-Cyrl-CS"/>
        </w:rPr>
        <w:t xml:space="preserve"> одређено</w:t>
      </w:r>
      <w:r w:rsidR="006739E6" w:rsidRPr="00F66F8B">
        <w:rPr>
          <w:rFonts w:ascii="Times New Roman" w:hAnsi="Times New Roman" w:cs="Times New Roman"/>
          <w:lang w:val="sr-Cyrl-CS"/>
        </w:rPr>
        <w:t>м</w:t>
      </w:r>
      <w:r w:rsidR="004A4E4D" w:rsidRPr="00F66F8B">
        <w:rPr>
          <w:rFonts w:ascii="Times New Roman" w:hAnsi="Times New Roman" w:cs="Times New Roman"/>
          <w:lang w:val="sr-Cyrl-CS"/>
        </w:rPr>
        <w:t xml:space="preserve"> </w:t>
      </w:r>
      <w:r w:rsidRPr="00F66F8B">
        <w:rPr>
          <w:rFonts w:ascii="Times New Roman" w:hAnsi="Times New Roman" w:cs="Times New Roman"/>
          <w:lang w:val="sr-Cyrl-CS"/>
        </w:rPr>
        <w:t>радно</w:t>
      </w:r>
      <w:r w:rsidR="006739E6" w:rsidRPr="00F66F8B">
        <w:rPr>
          <w:rFonts w:ascii="Times New Roman" w:hAnsi="Times New Roman" w:cs="Times New Roman"/>
          <w:lang w:val="sr-Cyrl-CS"/>
        </w:rPr>
        <w:t>м</w:t>
      </w:r>
      <w:r w:rsidRPr="00F66F8B">
        <w:rPr>
          <w:rFonts w:ascii="Times New Roman" w:hAnsi="Times New Roman" w:cs="Times New Roman"/>
          <w:lang w:val="sr-Cyrl-CS"/>
        </w:rPr>
        <w:t xml:space="preserve"> мест</w:t>
      </w:r>
      <w:r w:rsidR="006739E6" w:rsidRPr="00F66F8B">
        <w:rPr>
          <w:rFonts w:ascii="Times New Roman" w:hAnsi="Times New Roman" w:cs="Times New Roman"/>
          <w:lang w:val="sr-Cyrl-CS"/>
        </w:rPr>
        <w:t>у</w:t>
      </w:r>
      <w:r w:rsidRPr="00F66F8B">
        <w:rPr>
          <w:rFonts w:ascii="Times New Roman" w:hAnsi="Times New Roman" w:cs="Times New Roman"/>
          <w:lang w:val="sr-Cyrl-CS"/>
        </w:rPr>
        <w:t>, као и активности које се предузимају</w:t>
      </w:r>
      <w:r w:rsidR="005237B8" w:rsidRPr="00F66F8B">
        <w:rPr>
          <w:rFonts w:ascii="Times New Roman" w:hAnsi="Times New Roman" w:cs="Times New Roman"/>
          <w:lang w:val="sr-Cyrl-CS"/>
        </w:rPr>
        <w:t>,</w:t>
      </w:r>
      <w:r w:rsidRPr="00F66F8B">
        <w:rPr>
          <w:rFonts w:ascii="Times New Roman" w:hAnsi="Times New Roman" w:cs="Times New Roman"/>
          <w:lang w:val="sr-Cyrl-CS"/>
        </w:rPr>
        <w:t xml:space="preserve"> са циљем континуираног унапређења</w:t>
      </w:r>
      <w:r w:rsidR="004A4E4D" w:rsidRPr="00F66F8B">
        <w:rPr>
          <w:rFonts w:ascii="Times New Roman" w:hAnsi="Times New Roman" w:cs="Times New Roman"/>
          <w:lang w:val="sr-Cyrl-CS"/>
        </w:rPr>
        <w:t xml:space="preserve"> </w:t>
      </w:r>
      <w:r w:rsidRPr="00F66F8B">
        <w:rPr>
          <w:rFonts w:ascii="Times New Roman" w:hAnsi="Times New Roman" w:cs="Times New Roman"/>
          <w:lang w:val="sr-Cyrl-CS"/>
        </w:rPr>
        <w:t>стручности запослених. Број полазника курса треба да буде</w:t>
      </w:r>
      <w:r w:rsidR="004A4E4D" w:rsidRPr="00F66F8B">
        <w:rPr>
          <w:rFonts w:ascii="Times New Roman" w:hAnsi="Times New Roman" w:cs="Times New Roman"/>
          <w:lang w:val="sr-Cyrl-CS"/>
        </w:rPr>
        <w:t xml:space="preserve"> </w:t>
      </w:r>
      <w:r w:rsidRPr="00F66F8B">
        <w:rPr>
          <w:rFonts w:ascii="Times New Roman" w:hAnsi="Times New Roman" w:cs="Times New Roman"/>
          <w:lang w:val="sr-Cyrl-CS"/>
        </w:rPr>
        <w:t>примерен садржају курса, броју реализатора и условима објекта у коме се курс спроводи. Број</w:t>
      </w:r>
      <w:r w:rsidR="004A4E4D" w:rsidRPr="00F66F8B">
        <w:rPr>
          <w:rFonts w:ascii="Times New Roman" w:hAnsi="Times New Roman" w:cs="Times New Roman"/>
          <w:lang w:val="sr-Cyrl-CS"/>
        </w:rPr>
        <w:t xml:space="preserve"> </w:t>
      </w:r>
      <w:r w:rsidRPr="00F66F8B">
        <w:rPr>
          <w:rFonts w:ascii="Times New Roman" w:hAnsi="Times New Roman" w:cs="Times New Roman"/>
          <w:lang w:val="sr-Cyrl-CS"/>
        </w:rPr>
        <w:t>реализатора курса одређује аутор овог вида обуке.</w:t>
      </w:r>
    </w:p>
    <w:p w14:paraId="4E79676F" w14:textId="49C07B92" w:rsidR="008946D7" w:rsidRDefault="008946D7">
      <w:pPr>
        <w:rPr>
          <w:rFonts w:ascii="Times New Roman" w:hAnsi="Times New Roman" w:cs="Times New Roman"/>
          <w:lang w:val="sr-Cyrl-CS"/>
        </w:rPr>
      </w:pPr>
      <w:r>
        <w:rPr>
          <w:rFonts w:ascii="Times New Roman" w:hAnsi="Times New Roman" w:cs="Times New Roman"/>
          <w:lang w:val="sr-Cyrl-CS"/>
        </w:rPr>
        <w:br w:type="page"/>
      </w:r>
    </w:p>
    <w:p w14:paraId="78515F16" w14:textId="77777777" w:rsidR="00310DDA" w:rsidRPr="00E75C30" w:rsidRDefault="00310DDA" w:rsidP="00F41785">
      <w:pPr>
        <w:autoSpaceDE w:val="0"/>
        <w:autoSpaceDN w:val="0"/>
        <w:adjustRightInd w:val="0"/>
        <w:spacing w:after="0" w:line="240" w:lineRule="auto"/>
        <w:jc w:val="both"/>
        <w:rPr>
          <w:rFonts w:ascii="Times New Roman" w:hAnsi="Times New Roman" w:cs="Times New Roman"/>
          <w:lang w:val="sr-Cyrl-CS"/>
        </w:rPr>
      </w:pPr>
    </w:p>
    <w:p w14:paraId="2281EDD5" w14:textId="77777777" w:rsidR="004262FF" w:rsidRPr="00E75C30" w:rsidRDefault="004262FF" w:rsidP="0076136C">
      <w:pPr>
        <w:autoSpaceDE w:val="0"/>
        <w:autoSpaceDN w:val="0"/>
        <w:adjustRightInd w:val="0"/>
        <w:spacing w:after="0" w:line="240" w:lineRule="auto"/>
        <w:jc w:val="center"/>
        <w:rPr>
          <w:rFonts w:ascii="Times New Roman" w:hAnsi="Times New Roman" w:cs="Times New Roman"/>
          <w:b/>
          <w:bCs/>
          <w:lang w:val="sr-Cyrl-CS"/>
        </w:rPr>
      </w:pPr>
      <w:r w:rsidRPr="00E75C30">
        <w:rPr>
          <w:rFonts w:ascii="Times New Roman" w:hAnsi="Times New Roman" w:cs="Times New Roman"/>
          <w:b/>
          <w:bCs/>
        </w:rPr>
        <w:t>III</w:t>
      </w:r>
      <w:r w:rsidRPr="00E75C30">
        <w:rPr>
          <w:rFonts w:ascii="Times New Roman" w:hAnsi="Times New Roman" w:cs="Times New Roman"/>
          <w:b/>
          <w:bCs/>
          <w:lang w:val="sr-Cyrl-CS"/>
        </w:rPr>
        <w:t xml:space="preserve"> ПРОГРАМИ СТАЛНОГ СТРУЧНОГ УСАВРШАВАЊА, ПОСТУПАК АКРЕДИТАЦИЈЕ,</w:t>
      </w:r>
    </w:p>
    <w:p w14:paraId="6D8DDC6B" w14:textId="77777777" w:rsidR="004262FF" w:rsidRPr="00E75C30" w:rsidRDefault="004262FF" w:rsidP="0076136C">
      <w:pPr>
        <w:autoSpaceDE w:val="0"/>
        <w:autoSpaceDN w:val="0"/>
        <w:adjustRightInd w:val="0"/>
        <w:spacing w:after="0" w:line="240" w:lineRule="auto"/>
        <w:jc w:val="center"/>
        <w:rPr>
          <w:rFonts w:ascii="Times New Roman" w:hAnsi="Times New Roman" w:cs="Times New Roman"/>
          <w:b/>
          <w:bCs/>
          <w:lang w:val="sr-Cyrl-CS"/>
        </w:rPr>
      </w:pPr>
      <w:r w:rsidRPr="00E75C30">
        <w:rPr>
          <w:rFonts w:ascii="Times New Roman" w:hAnsi="Times New Roman" w:cs="Times New Roman"/>
          <w:b/>
          <w:bCs/>
          <w:lang w:val="sr-Cyrl-CS"/>
        </w:rPr>
        <w:t>ЕВАЛУАЦИЈЕ И КОНТРОЛЕ СПРОВОЂЕЊА</w:t>
      </w:r>
    </w:p>
    <w:p w14:paraId="764DDF1E" w14:textId="77777777" w:rsidR="0076136C" w:rsidRPr="00E75C30" w:rsidRDefault="0076136C" w:rsidP="00F41785">
      <w:pPr>
        <w:autoSpaceDE w:val="0"/>
        <w:autoSpaceDN w:val="0"/>
        <w:adjustRightInd w:val="0"/>
        <w:spacing w:after="0" w:line="240" w:lineRule="auto"/>
        <w:jc w:val="both"/>
        <w:rPr>
          <w:rFonts w:ascii="Times New Roman" w:hAnsi="Times New Roman" w:cs="Times New Roman"/>
          <w:b/>
          <w:bCs/>
          <w:lang w:val="sr-Cyrl-CS"/>
        </w:rPr>
      </w:pPr>
    </w:p>
    <w:p w14:paraId="2475719E" w14:textId="77777777" w:rsidR="004262FF" w:rsidRPr="00E75C30" w:rsidRDefault="004262FF" w:rsidP="0076136C">
      <w:pPr>
        <w:autoSpaceDE w:val="0"/>
        <w:autoSpaceDN w:val="0"/>
        <w:adjustRightInd w:val="0"/>
        <w:spacing w:after="0" w:line="240" w:lineRule="auto"/>
        <w:jc w:val="center"/>
        <w:rPr>
          <w:rFonts w:ascii="Times New Roman" w:hAnsi="Times New Roman" w:cs="Times New Roman"/>
          <w:b/>
          <w:bCs/>
          <w:lang w:val="sr-Cyrl-CS"/>
        </w:rPr>
      </w:pPr>
      <w:r w:rsidRPr="00E75C30">
        <w:rPr>
          <w:rFonts w:ascii="Times New Roman" w:hAnsi="Times New Roman" w:cs="Times New Roman"/>
          <w:b/>
          <w:bCs/>
          <w:lang w:val="sr-Cyrl-CS"/>
        </w:rPr>
        <w:t>Члан 6.</w:t>
      </w:r>
    </w:p>
    <w:p w14:paraId="48948DA5" w14:textId="77777777" w:rsidR="004262FF" w:rsidRDefault="004262FF" w:rsidP="00F41785">
      <w:pPr>
        <w:autoSpaceDE w:val="0"/>
        <w:autoSpaceDN w:val="0"/>
        <w:adjustRightInd w:val="0"/>
        <w:spacing w:after="0" w:line="240" w:lineRule="auto"/>
        <w:jc w:val="both"/>
        <w:rPr>
          <w:rFonts w:ascii="Times New Roman" w:hAnsi="Times New Roman" w:cs="Times New Roman"/>
          <w:lang w:val="sr-Cyrl-CS"/>
        </w:rPr>
      </w:pPr>
      <w:r w:rsidRPr="00E75C30">
        <w:rPr>
          <w:rFonts w:ascii="Times New Roman" w:hAnsi="Times New Roman" w:cs="Times New Roman"/>
          <w:lang w:val="sr-Cyrl-CS"/>
        </w:rPr>
        <w:t>Право пријављивања програма стручног усавршавања имају установе, струковна друштва,</w:t>
      </w:r>
      <w:r w:rsidR="0076136C" w:rsidRPr="00E75C30">
        <w:rPr>
          <w:rFonts w:ascii="Times New Roman" w:hAnsi="Times New Roman" w:cs="Times New Roman"/>
          <w:lang w:val="sr-Cyrl-CS"/>
        </w:rPr>
        <w:t xml:space="preserve"> </w:t>
      </w:r>
      <w:r w:rsidRPr="00E75C30">
        <w:rPr>
          <w:rFonts w:ascii="Times New Roman" w:hAnsi="Times New Roman" w:cs="Times New Roman"/>
          <w:lang w:val="sr-Cyrl-CS"/>
        </w:rPr>
        <w:t>односно удружења и други правни субјекти као и самостално</w:t>
      </w:r>
      <w:r w:rsidR="0076136C" w:rsidRPr="00E75C30">
        <w:rPr>
          <w:rFonts w:ascii="Times New Roman" w:hAnsi="Times New Roman" w:cs="Times New Roman"/>
          <w:lang w:val="sr-Cyrl-CS"/>
        </w:rPr>
        <w:t xml:space="preserve"> </w:t>
      </w:r>
      <w:r w:rsidRPr="00E75C30">
        <w:rPr>
          <w:rFonts w:ascii="Times New Roman" w:hAnsi="Times New Roman" w:cs="Times New Roman"/>
          <w:lang w:val="sr-Cyrl-CS"/>
        </w:rPr>
        <w:t>аутори</w:t>
      </w:r>
      <w:r w:rsidR="005237B8" w:rsidRPr="00E75C30">
        <w:rPr>
          <w:rFonts w:ascii="Times New Roman" w:hAnsi="Times New Roman" w:cs="Times New Roman"/>
          <w:lang w:val="sr-Cyrl-CS"/>
        </w:rPr>
        <w:t>.</w:t>
      </w:r>
    </w:p>
    <w:p w14:paraId="060AC537" w14:textId="77777777" w:rsidR="00264B64" w:rsidRPr="00F66F8B" w:rsidRDefault="00264B64" w:rsidP="00F41785">
      <w:pPr>
        <w:autoSpaceDE w:val="0"/>
        <w:autoSpaceDN w:val="0"/>
        <w:adjustRightInd w:val="0"/>
        <w:spacing w:after="0" w:line="240" w:lineRule="auto"/>
        <w:jc w:val="both"/>
        <w:rPr>
          <w:rFonts w:ascii="Times New Roman" w:hAnsi="Times New Roman" w:cs="Times New Roman"/>
          <w:lang w:val="sr-Cyrl-CS"/>
        </w:rPr>
      </w:pPr>
      <w:r w:rsidRPr="00F66F8B">
        <w:rPr>
          <w:rFonts w:ascii="Times New Roman" w:hAnsi="Times New Roman" w:cs="Times New Roman"/>
          <w:lang w:val="sr-Cyrl-CS"/>
        </w:rPr>
        <w:t>Стручни одбор има могућност да, када се за то укаже потреба, распише конкурс на актуелну тему или ангажује конкретне ауторе да припреме предавања или радионице на такве теме и исте понуди РО или струковним удружењима и друштвима да их уврсте у своје скупове, или да едкуације реализује у соственој организацији.</w:t>
      </w:r>
    </w:p>
    <w:p w14:paraId="663C9363" w14:textId="77777777" w:rsidR="0076136C" w:rsidRPr="00E75C30" w:rsidRDefault="0076136C" w:rsidP="00F41785">
      <w:pPr>
        <w:autoSpaceDE w:val="0"/>
        <w:autoSpaceDN w:val="0"/>
        <w:adjustRightInd w:val="0"/>
        <w:spacing w:after="0" w:line="240" w:lineRule="auto"/>
        <w:jc w:val="both"/>
        <w:rPr>
          <w:rFonts w:ascii="Times New Roman" w:hAnsi="Times New Roman" w:cs="Times New Roman"/>
          <w:lang w:val="sr-Cyrl-CS"/>
        </w:rPr>
      </w:pPr>
    </w:p>
    <w:p w14:paraId="3CEF36F3" w14:textId="77777777" w:rsidR="004262FF" w:rsidRPr="00E75C30" w:rsidRDefault="004262FF" w:rsidP="009E2788">
      <w:pPr>
        <w:autoSpaceDE w:val="0"/>
        <w:autoSpaceDN w:val="0"/>
        <w:adjustRightInd w:val="0"/>
        <w:spacing w:after="0" w:line="240" w:lineRule="auto"/>
        <w:jc w:val="center"/>
        <w:rPr>
          <w:rFonts w:ascii="Times New Roman" w:hAnsi="Times New Roman" w:cs="Times New Roman"/>
          <w:b/>
          <w:bCs/>
          <w:lang w:val="sr-Cyrl-CS"/>
        </w:rPr>
      </w:pPr>
      <w:r w:rsidRPr="00E75C30">
        <w:rPr>
          <w:rFonts w:ascii="Times New Roman" w:hAnsi="Times New Roman" w:cs="Times New Roman"/>
          <w:b/>
          <w:bCs/>
          <w:lang w:val="sr-Cyrl-CS"/>
        </w:rPr>
        <w:t>Члан 7.</w:t>
      </w:r>
    </w:p>
    <w:p w14:paraId="401BD707" w14:textId="77777777" w:rsidR="004262FF" w:rsidRPr="00E75C30" w:rsidRDefault="004262FF" w:rsidP="00F41785">
      <w:pPr>
        <w:autoSpaceDE w:val="0"/>
        <w:autoSpaceDN w:val="0"/>
        <w:adjustRightInd w:val="0"/>
        <w:spacing w:after="0" w:line="240" w:lineRule="auto"/>
        <w:jc w:val="both"/>
        <w:rPr>
          <w:rFonts w:ascii="Times New Roman" w:hAnsi="Times New Roman" w:cs="Times New Roman"/>
          <w:lang w:val="sr-Cyrl-CS"/>
        </w:rPr>
      </w:pPr>
      <w:r w:rsidRPr="00E75C30">
        <w:rPr>
          <w:rFonts w:ascii="Times New Roman" w:hAnsi="Times New Roman" w:cs="Times New Roman"/>
          <w:lang w:val="sr-Cyrl-CS"/>
        </w:rPr>
        <w:t>Основни услов за акредитацију програма је испуњеност следећих стандарда:</w:t>
      </w:r>
    </w:p>
    <w:p w14:paraId="0714FDB7" w14:textId="77777777" w:rsidR="004262FF" w:rsidRPr="00E75C30" w:rsidRDefault="004262FF" w:rsidP="00F41785">
      <w:pPr>
        <w:autoSpaceDE w:val="0"/>
        <w:autoSpaceDN w:val="0"/>
        <w:adjustRightInd w:val="0"/>
        <w:spacing w:after="0" w:line="240" w:lineRule="auto"/>
        <w:jc w:val="both"/>
        <w:rPr>
          <w:rFonts w:ascii="Times New Roman" w:hAnsi="Times New Roman" w:cs="Times New Roman"/>
          <w:lang w:val="sr-Cyrl-CS"/>
        </w:rPr>
      </w:pPr>
      <w:r w:rsidRPr="00E75C30">
        <w:rPr>
          <w:rFonts w:ascii="Times New Roman" w:hAnsi="Times New Roman" w:cs="Times New Roman"/>
          <w:lang w:val="sr-Cyrl-CS"/>
        </w:rPr>
        <w:t>1. Научно-теоријска заснованост и савременост програма обуке</w:t>
      </w:r>
    </w:p>
    <w:p w14:paraId="4B56049C" w14:textId="77777777" w:rsidR="004262FF" w:rsidRPr="00E75C30" w:rsidRDefault="004262FF" w:rsidP="00F41785">
      <w:pPr>
        <w:autoSpaceDE w:val="0"/>
        <w:autoSpaceDN w:val="0"/>
        <w:adjustRightInd w:val="0"/>
        <w:spacing w:after="0" w:line="240" w:lineRule="auto"/>
        <w:jc w:val="both"/>
        <w:rPr>
          <w:rFonts w:ascii="Times New Roman" w:hAnsi="Times New Roman" w:cs="Times New Roman"/>
          <w:lang w:val="sr-Cyrl-CS"/>
        </w:rPr>
      </w:pPr>
      <w:r w:rsidRPr="00E75C30">
        <w:rPr>
          <w:rFonts w:ascii="Times New Roman" w:hAnsi="Times New Roman" w:cs="Times New Roman"/>
          <w:lang w:val="sr-Cyrl-CS"/>
        </w:rPr>
        <w:t>2. Програм обуке доприноси развоју и унапређењу ветеринарске делатности</w:t>
      </w:r>
    </w:p>
    <w:p w14:paraId="3DFBB82D" w14:textId="77777777" w:rsidR="004262FF" w:rsidRPr="00E75C30" w:rsidRDefault="004262FF" w:rsidP="00F41785">
      <w:pPr>
        <w:autoSpaceDE w:val="0"/>
        <w:autoSpaceDN w:val="0"/>
        <w:adjustRightInd w:val="0"/>
        <w:spacing w:after="0" w:line="240" w:lineRule="auto"/>
        <w:jc w:val="both"/>
        <w:rPr>
          <w:rFonts w:ascii="Times New Roman" w:hAnsi="Times New Roman" w:cs="Times New Roman"/>
          <w:lang w:val="sr-Cyrl-CS"/>
        </w:rPr>
      </w:pPr>
      <w:r w:rsidRPr="00E75C30">
        <w:rPr>
          <w:rFonts w:ascii="Times New Roman" w:hAnsi="Times New Roman" w:cs="Times New Roman"/>
          <w:lang w:val="sr-Cyrl-CS"/>
        </w:rPr>
        <w:t>3. Програм је заснован на савременим приступима учењу.</w:t>
      </w:r>
    </w:p>
    <w:p w14:paraId="7CD57893" w14:textId="77777777" w:rsidR="003E1345" w:rsidRPr="00E75C30" w:rsidRDefault="003E1345" w:rsidP="00F41785">
      <w:pPr>
        <w:autoSpaceDE w:val="0"/>
        <w:autoSpaceDN w:val="0"/>
        <w:adjustRightInd w:val="0"/>
        <w:spacing w:after="0" w:line="240" w:lineRule="auto"/>
        <w:jc w:val="both"/>
        <w:rPr>
          <w:rFonts w:ascii="Times New Roman" w:hAnsi="Times New Roman" w:cs="Times New Roman"/>
          <w:lang w:val="sr-Cyrl-CS"/>
        </w:rPr>
      </w:pPr>
    </w:p>
    <w:p w14:paraId="247FA4A0" w14:textId="77777777" w:rsidR="004262FF" w:rsidRPr="00E75C30" w:rsidRDefault="004262FF" w:rsidP="009E2788">
      <w:pPr>
        <w:autoSpaceDE w:val="0"/>
        <w:autoSpaceDN w:val="0"/>
        <w:adjustRightInd w:val="0"/>
        <w:spacing w:after="0" w:line="240" w:lineRule="auto"/>
        <w:jc w:val="center"/>
        <w:rPr>
          <w:rFonts w:ascii="Times New Roman" w:hAnsi="Times New Roman" w:cs="Times New Roman"/>
          <w:b/>
          <w:bCs/>
          <w:lang w:val="sr-Cyrl-CS"/>
        </w:rPr>
      </w:pPr>
      <w:r w:rsidRPr="00E75C30">
        <w:rPr>
          <w:rFonts w:ascii="Times New Roman" w:hAnsi="Times New Roman" w:cs="Times New Roman"/>
          <w:b/>
          <w:bCs/>
          <w:lang w:val="sr-Cyrl-CS"/>
        </w:rPr>
        <w:t>Члан 8.</w:t>
      </w:r>
    </w:p>
    <w:p w14:paraId="4FDB6677" w14:textId="619903F9" w:rsidR="004262FF" w:rsidRPr="00E75C30" w:rsidRDefault="004262FF" w:rsidP="00F41785">
      <w:pPr>
        <w:autoSpaceDE w:val="0"/>
        <w:autoSpaceDN w:val="0"/>
        <w:adjustRightInd w:val="0"/>
        <w:spacing w:after="0" w:line="240" w:lineRule="auto"/>
        <w:jc w:val="both"/>
        <w:rPr>
          <w:rFonts w:ascii="Times New Roman" w:hAnsi="Times New Roman" w:cs="Times New Roman"/>
          <w:lang w:val="sr-Cyrl-CS"/>
        </w:rPr>
      </w:pPr>
      <w:r w:rsidRPr="00E75C30">
        <w:rPr>
          <w:rFonts w:ascii="Times New Roman" w:hAnsi="Times New Roman" w:cs="Times New Roman"/>
          <w:lang w:val="sr-Cyrl-CS"/>
        </w:rPr>
        <w:t xml:space="preserve">Процену програма обавља Стручни одбор ВКС, који по потреби, може </w:t>
      </w:r>
      <w:r w:rsidR="008946D7">
        <w:rPr>
          <w:rFonts w:ascii="Times New Roman" w:hAnsi="Times New Roman" w:cs="Times New Roman"/>
          <w:lang w:val="sr-Cyrl-CS"/>
        </w:rPr>
        <w:t>контактирати ауторе</w:t>
      </w:r>
      <w:r w:rsidRPr="00E75C30">
        <w:rPr>
          <w:rFonts w:ascii="Times New Roman" w:hAnsi="Times New Roman" w:cs="Times New Roman"/>
          <w:lang w:val="sr-Cyrl-CS"/>
        </w:rPr>
        <w:t xml:space="preserve"> програма едукације, упознати се са начином презентације, као и ангажовати релевантне</w:t>
      </w:r>
      <w:r w:rsidR="0051529E" w:rsidRPr="00E75C30">
        <w:rPr>
          <w:rFonts w:ascii="Times New Roman" w:hAnsi="Times New Roman" w:cs="Times New Roman"/>
          <w:lang w:val="sr-Cyrl-CS"/>
        </w:rPr>
        <w:t xml:space="preserve"> </w:t>
      </w:r>
      <w:r w:rsidRPr="00E75C30">
        <w:rPr>
          <w:rFonts w:ascii="Times New Roman" w:hAnsi="Times New Roman" w:cs="Times New Roman"/>
          <w:lang w:val="sr-Cyrl-CS"/>
        </w:rPr>
        <w:t>стручњаке за поједине области (рецезенте). Трошкови ангажовања рецензента падају на терет</w:t>
      </w:r>
      <w:r w:rsidR="0051529E" w:rsidRPr="00E75C30">
        <w:rPr>
          <w:rFonts w:ascii="Times New Roman" w:hAnsi="Times New Roman" w:cs="Times New Roman"/>
          <w:lang w:val="sr-Cyrl-CS"/>
        </w:rPr>
        <w:t xml:space="preserve"> </w:t>
      </w:r>
      <w:r w:rsidRPr="00E75C30">
        <w:rPr>
          <w:rFonts w:ascii="Times New Roman" w:hAnsi="Times New Roman" w:cs="Times New Roman"/>
          <w:lang w:val="sr-Cyrl-CS"/>
        </w:rPr>
        <w:t>буџета за рад СО ВКС.</w:t>
      </w:r>
    </w:p>
    <w:p w14:paraId="2EF6C2FD" w14:textId="77777777" w:rsidR="004E57BD" w:rsidRPr="00E75C30" w:rsidRDefault="004262FF" w:rsidP="00F41785">
      <w:pPr>
        <w:autoSpaceDE w:val="0"/>
        <w:autoSpaceDN w:val="0"/>
        <w:adjustRightInd w:val="0"/>
        <w:spacing w:after="0" w:line="240" w:lineRule="auto"/>
        <w:jc w:val="both"/>
        <w:rPr>
          <w:rFonts w:ascii="Times New Roman" w:hAnsi="Times New Roman" w:cs="Times New Roman"/>
          <w:lang w:val="sr-Cyrl-CS"/>
        </w:rPr>
      </w:pPr>
      <w:r w:rsidRPr="00E75C30">
        <w:rPr>
          <w:rFonts w:ascii="Times New Roman" w:hAnsi="Times New Roman" w:cs="Times New Roman"/>
          <w:lang w:val="sr-Cyrl-CS"/>
        </w:rPr>
        <w:t>У поступку процењивања, Стручни одбор Коморе утврђује који програми обуке</w:t>
      </w:r>
      <w:r w:rsidR="0051529E" w:rsidRPr="00E75C30">
        <w:rPr>
          <w:rFonts w:ascii="Times New Roman" w:hAnsi="Times New Roman" w:cs="Times New Roman"/>
          <w:lang w:val="sr-Cyrl-CS"/>
        </w:rPr>
        <w:t xml:space="preserve"> </w:t>
      </w:r>
      <w:r w:rsidRPr="00E75C30">
        <w:rPr>
          <w:rFonts w:ascii="Times New Roman" w:hAnsi="Times New Roman" w:cs="Times New Roman"/>
          <w:lang w:val="sr-Cyrl-CS"/>
        </w:rPr>
        <w:t>испуњавају стандарде за акредитацију и доноси одлуку о акредитацији са образложењем.</w:t>
      </w:r>
      <w:r w:rsidR="0051529E" w:rsidRPr="00E75C30">
        <w:rPr>
          <w:rFonts w:ascii="Times New Roman" w:hAnsi="Times New Roman" w:cs="Times New Roman"/>
          <w:lang w:val="sr-Cyrl-CS"/>
        </w:rPr>
        <w:t xml:space="preserve"> </w:t>
      </w:r>
    </w:p>
    <w:p w14:paraId="4BA342FE" w14:textId="02DC4CEE" w:rsidR="004E57BD" w:rsidRPr="00E75C30" w:rsidRDefault="004262FF" w:rsidP="00F41785">
      <w:pPr>
        <w:autoSpaceDE w:val="0"/>
        <w:autoSpaceDN w:val="0"/>
        <w:adjustRightInd w:val="0"/>
        <w:spacing w:after="0" w:line="240" w:lineRule="auto"/>
        <w:jc w:val="both"/>
        <w:rPr>
          <w:rFonts w:ascii="Times New Roman" w:hAnsi="Times New Roman" w:cs="Times New Roman"/>
          <w:lang w:val="sr-Cyrl-CS"/>
        </w:rPr>
      </w:pPr>
      <w:r w:rsidRPr="00E75C30">
        <w:rPr>
          <w:rFonts w:ascii="Times New Roman" w:hAnsi="Times New Roman" w:cs="Times New Roman"/>
          <w:lang w:val="sr-Cyrl-CS"/>
        </w:rPr>
        <w:t xml:space="preserve">Одлука о акредитацији програма обуке је донете ако је за одлуку </w:t>
      </w:r>
      <w:r w:rsidR="009E66E7">
        <w:rPr>
          <w:rFonts w:ascii="Times New Roman" w:hAnsi="Times New Roman" w:cs="Times New Roman"/>
          <w:lang w:val="sr-Cyrl-CS"/>
        </w:rPr>
        <w:t>г</w:t>
      </w:r>
      <w:r w:rsidR="009E66E7" w:rsidRPr="009E66E7">
        <w:rPr>
          <w:rFonts w:ascii="Times New Roman" w:hAnsi="Times New Roman" w:cs="Times New Roman"/>
          <w:lang w:val="ru-RU"/>
        </w:rPr>
        <w:t>ласала већина присутних чланова СО ВКС.</w:t>
      </w:r>
    </w:p>
    <w:p w14:paraId="514DF75E" w14:textId="77777777" w:rsidR="004262FF" w:rsidRPr="00E75C30" w:rsidRDefault="004262FF" w:rsidP="00F41785">
      <w:pPr>
        <w:autoSpaceDE w:val="0"/>
        <w:autoSpaceDN w:val="0"/>
        <w:adjustRightInd w:val="0"/>
        <w:spacing w:after="0" w:line="240" w:lineRule="auto"/>
        <w:jc w:val="both"/>
        <w:rPr>
          <w:rFonts w:ascii="Times New Roman" w:hAnsi="Times New Roman" w:cs="Times New Roman"/>
          <w:lang w:val="sr-Cyrl-CS"/>
        </w:rPr>
      </w:pPr>
      <w:r w:rsidRPr="00E75C30">
        <w:rPr>
          <w:rFonts w:ascii="Times New Roman" w:hAnsi="Times New Roman" w:cs="Times New Roman"/>
          <w:lang w:val="sr-Cyrl-CS"/>
        </w:rPr>
        <w:t>Члан Стручног одбора ВКС не може да учествује у одлучивању уколико се ради о</w:t>
      </w:r>
      <w:r w:rsidR="0051529E" w:rsidRPr="00E75C30">
        <w:rPr>
          <w:rFonts w:ascii="Times New Roman" w:hAnsi="Times New Roman" w:cs="Times New Roman"/>
          <w:lang w:val="sr-Cyrl-CS"/>
        </w:rPr>
        <w:t xml:space="preserve"> </w:t>
      </w:r>
      <w:r w:rsidRPr="00E75C30">
        <w:rPr>
          <w:rFonts w:ascii="Times New Roman" w:hAnsi="Times New Roman" w:cs="Times New Roman"/>
          <w:lang w:val="sr-Cyrl-CS"/>
        </w:rPr>
        <w:t>акредитацији програма у коме лично учествује.</w:t>
      </w:r>
    </w:p>
    <w:p w14:paraId="3717BCF9" w14:textId="77777777" w:rsidR="0051529E" w:rsidRPr="00E75C30" w:rsidRDefault="0051529E" w:rsidP="00F41785">
      <w:pPr>
        <w:autoSpaceDE w:val="0"/>
        <w:autoSpaceDN w:val="0"/>
        <w:adjustRightInd w:val="0"/>
        <w:spacing w:after="0" w:line="240" w:lineRule="auto"/>
        <w:jc w:val="both"/>
        <w:rPr>
          <w:rFonts w:ascii="Times New Roman" w:hAnsi="Times New Roman" w:cs="Times New Roman"/>
          <w:lang w:val="sr-Cyrl-CS"/>
        </w:rPr>
      </w:pPr>
    </w:p>
    <w:p w14:paraId="24B95E8C" w14:textId="77777777" w:rsidR="004262FF" w:rsidRPr="00F66F8B" w:rsidRDefault="004262FF" w:rsidP="009E2788">
      <w:pPr>
        <w:autoSpaceDE w:val="0"/>
        <w:autoSpaceDN w:val="0"/>
        <w:adjustRightInd w:val="0"/>
        <w:spacing w:after="0" w:line="240" w:lineRule="auto"/>
        <w:jc w:val="center"/>
        <w:rPr>
          <w:rFonts w:ascii="Times New Roman" w:hAnsi="Times New Roman" w:cs="Times New Roman"/>
          <w:b/>
          <w:bCs/>
          <w:lang w:val="sr-Cyrl-CS"/>
        </w:rPr>
      </w:pPr>
      <w:r w:rsidRPr="00F66F8B">
        <w:rPr>
          <w:rFonts w:ascii="Times New Roman" w:hAnsi="Times New Roman" w:cs="Times New Roman"/>
          <w:b/>
          <w:bCs/>
          <w:lang w:val="sr-Cyrl-CS"/>
        </w:rPr>
        <w:t xml:space="preserve">Програмирана </w:t>
      </w:r>
      <w:r w:rsidR="0029743D" w:rsidRPr="00F66F8B">
        <w:rPr>
          <w:rFonts w:ascii="Times New Roman" w:hAnsi="Times New Roman" w:cs="Times New Roman"/>
          <w:b/>
          <w:bCs/>
          <w:lang w:val="sr-Cyrl-CS"/>
        </w:rPr>
        <w:t xml:space="preserve">континуирана </w:t>
      </w:r>
      <w:r w:rsidRPr="00F66F8B">
        <w:rPr>
          <w:rFonts w:ascii="Times New Roman" w:hAnsi="Times New Roman" w:cs="Times New Roman"/>
          <w:b/>
          <w:bCs/>
          <w:lang w:val="sr-Cyrl-CS"/>
        </w:rPr>
        <w:t>едукација ветеринара</w:t>
      </w:r>
    </w:p>
    <w:p w14:paraId="766CDC46" w14:textId="77777777" w:rsidR="0051529E" w:rsidRPr="00F66F8B" w:rsidRDefault="0051529E" w:rsidP="009E2788">
      <w:pPr>
        <w:autoSpaceDE w:val="0"/>
        <w:autoSpaceDN w:val="0"/>
        <w:adjustRightInd w:val="0"/>
        <w:spacing w:after="0" w:line="240" w:lineRule="auto"/>
        <w:jc w:val="center"/>
        <w:rPr>
          <w:rFonts w:ascii="Times New Roman" w:hAnsi="Times New Roman" w:cs="Times New Roman"/>
          <w:b/>
          <w:bCs/>
          <w:lang w:val="sr-Cyrl-CS"/>
        </w:rPr>
      </w:pPr>
    </w:p>
    <w:p w14:paraId="494B6B35" w14:textId="77777777" w:rsidR="004262FF" w:rsidRPr="00F66F8B" w:rsidRDefault="004262FF" w:rsidP="009E2788">
      <w:pPr>
        <w:autoSpaceDE w:val="0"/>
        <w:autoSpaceDN w:val="0"/>
        <w:adjustRightInd w:val="0"/>
        <w:spacing w:after="0" w:line="240" w:lineRule="auto"/>
        <w:jc w:val="center"/>
        <w:rPr>
          <w:rFonts w:ascii="Times New Roman" w:hAnsi="Times New Roman" w:cs="Times New Roman"/>
          <w:b/>
          <w:bCs/>
          <w:lang w:val="sr-Cyrl-CS"/>
        </w:rPr>
      </w:pPr>
      <w:r w:rsidRPr="00F66F8B">
        <w:rPr>
          <w:rFonts w:ascii="Times New Roman" w:hAnsi="Times New Roman" w:cs="Times New Roman"/>
          <w:b/>
          <w:bCs/>
          <w:lang w:val="sr-Cyrl-CS"/>
        </w:rPr>
        <w:t>Члан 9.</w:t>
      </w:r>
    </w:p>
    <w:p w14:paraId="6D5C9ACE" w14:textId="653D669D" w:rsidR="006739E6" w:rsidRPr="00F66F8B" w:rsidRDefault="004262FF" w:rsidP="006739E6">
      <w:pPr>
        <w:autoSpaceDE w:val="0"/>
        <w:autoSpaceDN w:val="0"/>
        <w:adjustRightInd w:val="0"/>
        <w:spacing w:after="0" w:line="240" w:lineRule="auto"/>
        <w:jc w:val="both"/>
        <w:rPr>
          <w:rFonts w:ascii="Times New Roman" w:hAnsi="Times New Roman" w:cs="Times New Roman"/>
          <w:lang w:val="sr-Cyrl-CS"/>
        </w:rPr>
      </w:pPr>
      <w:r w:rsidRPr="00F66F8B">
        <w:rPr>
          <w:rFonts w:ascii="Times New Roman" w:hAnsi="Times New Roman" w:cs="Times New Roman"/>
          <w:lang w:val="sr-Cyrl-CS"/>
        </w:rPr>
        <w:t xml:space="preserve">Пријављивање програма програмиране </w:t>
      </w:r>
      <w:r w:rsidR="00EC0E42" w:rsidRPr="00F66F8B">
        <w:rPr>
          <w:rFonts w:ascii="Times New Roman" w:hAnsi="Times New Roman" w:cs="Times New Roman"/>
          <w:lang w:val="sr-Cyrl-CS"/>
        </w:rPr>
        <w:t xml:space="preserve">континуиране </w:t>
      </w:r>
      <w:r w:rsidRPr="00F66F8B">
        <w:rPr>
          <w:rFonts w:ascii="Times New Roman" w:hAnsi="Times New Roman" w:cs="Times New Roman"/>
          <w:lang w:val="sr-Cyrl-CS"/>
        </w:rPr>
        <w:t xml:space="preserve">едукације ветеринаре се обавља </w:t>
      </w:r>
      <w:r w:rsidR="006739E6" w:rsidRPr="00F66F8B">
        <w:rPr>
          <w:rFonts w:ascii="Times New Roman" w:hAnsi="Times New Roman" w:cs="Times New Roman"/>
          <w:lang w:val="sr-Cyrl-CS"/>
        </w:rPr>
        <w:t xml:space="preserve">достављањем </w:t>
      </w:r>
      <w:r w:rsidR="007346A2" w:rsidRPr="00F66F8B">
        <w:rPr>
          <w:rFonts w:ascii="Times New Roman" w:hAnsi="Times New Roman" w:cs="Times New Roman"/>
          <w:lang w:val="sr-Cyrl-CS"/>
        </w:rPr>
        <w:t>обрасца</w:t>
      </w:r>
      <w:r w:rsidR="006739E6" w:rsidRPr="00F66F8B">
        <w:rPr>
          <w:rFonts w:ascii="Times New Roman" w:hAnsi="Times New Roman" w:cs="Times New Roman"/>
          <w:lang w:val="sr-Cyrl-CS"/>
        </w:rPr>
        <w:t xml:space="preserve"> 2 Стручном одбору ВКС. </w:t>
      </w:r>
      <w:r w:rsidR="009E66E7">
        <w:rPr>
          <w:rFonts w:ascii="Times New Roman" w:hAnsi="Times New Roman" w:cs="Times New Roman"/>
          <w:lang w:val="sr-Cyrl-CS"/>
        </w:rPr>
        <w:t>Р</w:t>
      </w:r>
      <w:r w:rsidRPr="00F66F8B">
        <w:rPr>
          <w:rFonts w:ascii="Times New Roman" w:hAnsi="Times New Roman" w:cs="Times New Roman"/>
          <w:lang w:val="sr-Cyrl-CS"/>
        </w:rPr>
        <w:t>еализација програма се спроводи у организацији ВКС.</w:t>
      </w:r>
    </w:p>
    <w:p w14:paraId="14ABC6C7" w14:textId="77777777" w:rsidR="004262FF" w:rsidRPr="00F66F8B" w:rsidRDefault="004262FF" w:rsidP="00F41785">
      <w:pPr>
        <w:autoSpaceDE w:val="0"/>
        <w:autoSpaceDN w:val="0"/>
        <w:adjustRightInd w:val="0"/>
        <w:spacing w:after="0" w:line="240" w:lineRule="auto"/>
        <w:jc w:val="both"/>
        <w:rPr>
          <w:rFonts w:ascii="Times New Roman" w:hAnsi="Times New Roman" w:cs="Times New Roman"/>
          <w:lang w:val="sr-Cyrl-CS"/>
        </w:rPr>
      </w:pPr>
      <w:r w:rsidRPr="00F66F8B">
        <w:rPr>
          <w:rFonts w:ascii="Times New Roman" w:hAnsi="Times New Roman" w:cs="Times New Roman"/>
          <w:lang w:val="sr-Cyrl-CS"/>
        </w:rPr>
        <w:t>Одлука о акредита</w:t>
      </w:r>
      <w:r w:rsidR="00EC0E42" w:rsidRPr="00F66F8B">
        <w:rPr>
          <w:rFonts w:ascii="Times New Roman" w:hAnsi="Times New Roman" w:cs="Times New Roman"/>
          <w:lang w:val="sr-Cyrl-CS"/>
        </w:rPr>
        <w:t>цији се доноси у року од 3</w:t>
      </w:r>
      <w:r w:rsidRPr="00F66F8B">
        <w:rPr>
          <w:rFonts w:ascii="Times New Roman" w:hAnsi="Times New Roman" w:cs="Times New Roman"/>
          <w:lang w:val="sr-Cyrl-CS"/>
        </w:rPr>
        <w:t>0</w:t>
      </w:r>
      <w:r w:rsidR="00EC0E42" w:rsidRPr="00F66F8B">
        <w:rPr>
          <w:rFonts w:ascii="Times New Roman" w:hAnsi="Times New Roman" w:cs="Times New Roman"/>
          <w:lang w:val="sr-Cyrl-CS"/>
        </w:rPr>
        <w:t xml:space="preserve"> </w:t>
      </w:r>
      <w:r w:rsidRPr="00F66F8B">
        <w:rPr>
          <w:rFonts w:ascii="Times New Roman" w:hAnsi="Times New Roman" w:cs="Times New Roman"/>
          <w:lang w:val="sr-Cyrl-CS"/>
        </w:rPr>
        <w:t>дана од крајњег рока за подношење пријава</w:t>
      </w:r>
      <w:r w:rsidR="00EC0E42" w:rsidRPr="00F66F8B">
        <w:rPr>
          <w:rFonts w:ascii="Times New Roman" w:hAnsi="Times New Roman" w:cs="Times New Roman"/>
          <w:lang w:val="sr-Cyrl-CS"/>
        </w:rPr>
        <w:t xml:space="preserve"> </w:t>
      </w:r>
      <w:r w:rsidRPr="00F66F8B">
        <w:rPr>
          <w:rFonts w:ascii="Times New Roman" w:hAnsi="Times New Roman" w:cs="Times New Roman"/>
          <w:lang w:val="sr-Cyrl-CS"/>
        </w:rPr>
        <w:t>по расписаном конкурсу и доставља се подносиоцу пријаве.</w:t>
      </w:r>
    </w:p>
    <w:p w14:paraId="1CF5702D" w14:textId="4E94BA95" w:rsidR="004262FF" w:rsidRPr="00F66F8B" w:rsidRDefault="004262FF" w:rsidP="00F41785">
      <w:pPr>
        <w:autoSpaceDE w:val="0"/>
        <w:autoSpaceDN w:val="0"/>
        <w:adjustRightInd w:val="0"/>
        <w:spacing w:after="0" w:line="240" w:lineRule="auto"/>
        <w:jc w:val="both"/>
        <w:rPr>
          <w:rFonts w:ascii="Times New Roman" w:hAnsi="Times New Roman" w:cs="Times New Roman"/>
          <w:lang w:val="sr-Cyrl-CS"/>
        </w:rPr>
      </w:pPr>
      <w:r w:rsidRPr="00F66F8B">
        <w:rPr>
          <w:rFonts w:ascii="Times New Roman" w:hAnsi="Times New Roman" w:cs="Times New Roman"/>
          <w:lang w:val="sr-Cyrl-CS"/>
        </w:rPr>
        <w:t>На одлуку о акредитацији програма подносилац пријаве има право подношења жалбе</w:t>
      </w:r>
      <w:r w:rsidR="004E57BD" w:rsidRPr="00F66F8B">
        <w:rPr>
          <w:rFonts w:ascii="Times New Roman" w:hAnsi="Times New Roman" w:cs="Times New Roman"/>
          <w:lang w:val="sr-Cyrl-CS"/>
        </w:rPr>
        <w:t xml:space="preserve"> </w:t>
      </w:r>
      <w:r w:rsidRPr="00F66F8B">
        <w:rPr>
          <w:rFonts w:ascii="Times New Roman" w:hAnsi="Times New Roman" w:cs="Times New Roman"/>
          <w:lang w:val="sr-Cyrl-CS"/>
        </w:rPr>
        <w:t xml:space="preserve">Стручном одбору у року од </w:t>
      </w:r>
      <w:r w:rsidR="009E66E7">
        <w:rPr>
          <w:rFonts w:ascii="Times New Roman" w:hAnsi="Times New Roman" w:cs="Times New Roman"/>
          <w:lang w:val="sr-Cyrl-CS"/>
        </w:rPr>
        <w:t>7</w:t>
      </w:r>
      <w:r w:rsidRPr="00F66F8B">
        <w:rPr>
          <w:rFonts w:ascii="Times New Roman" w:hAnsi="Times New Roman" w:cs="Times New Roman"/>
          <w:lang w:val="sr-Cyrl-CS"/>
        </w:rPr>
        <w:t xml:space="preserve"> дана по добијању одлуке.</w:t>
      </w:r>
    </w:p>
    <w:p w14:paraId="0EDD2473" w14:textId="77777777" w:rsidR="004262FF" w:rsidRPr="00F66F8B" w:rsidRDefault="004262FF" w:rsidP="00F41785">
      <w:pPr>
        <w:autoSpaceDE w:val="0"/>
        <w:autoSpaceDN w:val="0"/>
        <w:adjustRightInd w:val="0"/>
        <w:spacing w:after="0" w:line="240" w:lineRule="auto"/>
        <w:jc w:val="both"/>
        <w:rPr>
          <w:rFonts w:ascii="Times New Roman" w:hAnsi="Times New Roman" w:cs="Times New Roman"/>
          <w:lang w:val="sr-Cyrl-CS"/>
        </w:rPr>
      </w:pPr>
      <w:r w:rsidRPr="00F66F8B">
        <w:rPr>
          <w:rFonts w:ascii="Times New Roman" w:hAnsi="Times New Roman" w:cs="Times New Roman"/>
          <w:lang w:val="sr-Cyrl-CS"/>
        </w:rPr>
        <w:t>На поднету жалбу Стручни одбор ВКС доноси одлуку у року од 15 дана. Подносилац</w:t>
      </w:r>
      <w:r w:rsidR="004E57BD" w:rsidRPr="00F66F8B">
        <w:rPr>
          <w:rFonts w:ascii="Times New Roman" w:hAnsi="Times New Roman" w:cs="Times New Roman"/>
          <w:lang w:val="sr-Cyrl-CS"/>
        </w:rPr>
        <w:t xml:space="preserve"> </w:t>
      </w:r>
      <w:r w:rsidRPr="00F66F8B">
        <w:rPr>
          <w:rFonts w:ascii="Times New Roman" w:hAnsi="Times New Roman" w:cs="Times New Roman"/>
          <w:lang w:val="sr-Cyrl-CS"/>
        </w:rPr>
        <w:t>жалбе, уколико није задовољан одлуком, има право да поднесе жалбу Надзорном одбору ВКС у</w:t>
      </w:r>
      <w:r w:rsidR="00EC0E42" w:rsidRPr="00F66F8B">
        <w:rPr>
          <w:rFonts w:ascii="Times New Roman" w:hAnsi="Times New Roman" w:cs="Times New Roman"/>
          <w:lang w:val="sr-Cyrl-CS"/>
        </w:rPr>
        <w:t xml:space="preserve"> </w:t>
      </w:r>
      <w:r w:rsidRPr="00F66F8B">
        <w:rPr>
          <w:rFonts w:ascii="Times New Roman" w:hAnsi="Times New Roman" w:cs="Times New Roman"/>
          <w:lang w:val="sr-Cyrl-CS"/>
        </w:rPr>
        <w:t>року од 15 дана по добијању одлуке. Одлука Надзорног одбора је коначна, без могућности</w:t>
      </w:r>
      <w:r w:rsidR="00EC0E42" w:rsidRPr="00F66F8B">
        <w:rPr>
          <w:rFonts w:ascii="Times New Roman" w:hAnsi="Times New Roman" w:cs="Times New Roman"/>
          <w:lang w:val="sr-Cyrl-CS"/>
        </w:rPr>
        <w:t xml:space="preserve"> </w:t>
      </w:r>
      <w:r w:rsidRPr="00F66F8B">
        <w:rPr>
          <w:rFonts w:ascii="Times New Roman" w:hAnsi="Times New Roman" w:cs="Times New Roman"/>
          <w:lang w:val="sr-Cyrl-CS"/>
        </w:rPr>
        <w:t>подношења жалбе.</w:t>
      </w:r>
    </w:p>
    <w:p w14:paraId="54CC08CC" w14:textId="77777777" w:rsidR="00EC0E42" w:rsidRPr="00F66F8B" w:rsidRDefault="00EC0E42" w:rsidP="00F41785">
      <w:pPr>
        <w:autoSpaceDE w:val="0"/>
        <w:autoSpaceDN w:val="0"/>
        <w:adjustRightInd w:val="0"/>
        <w:spacing w:after="0" w:line="240" w:lineRule="auto"/>
        <w:jc w:val="both"/>
        <w:rPr>
          <w:rFonts w:ascii="Times New Roman" w:hAnsi="Times New Roman" w:cs="Times New Roman"/>
          <w:lang w:val="sr-Cyrl-CS"/>
        </w:rPr>
      </w:pPr>
    </w:p>
    <w:p w14:paraId="327A5CB7" w14:textId="77777777" w:rsidR="004262FF" w:rsidRPr="00F66F8B" w:rsidRDefault="004262FF" w:rsidP="009E2788">
      <w:pPr>
        <w:autoSpaceDE w:val="0"/>
        <w:autoSpaceDN w:val="0"/>
        <w:adjustRightInd w:val="0"/>
        <w:spacing w:after="0" w:line="240" w:lineRule="auto"/>
        <w:jc w:val="center"/>
        <w:rPr>
          <w:rFonts w:ascii="Times New Roman" w:hAnsi="Times New Roman" w:cs="Times New Roman"/>
          <w:b/>
          <w:bCs/>
          <w:lang w:val="sr-Cyrl-CS"/>
        </w:rPr>
      </w:pPr>
      <w:r w:rsidRPr="00F66F8B">
        <w:rPr>
          <w:rFonts w:ascii="Times New Roman" w:hAnsi="Times New Roman" w:cs="Times New Roman"/>
          <w:b/>
          <w:bCs/>
          <w:lang w:val="sr-Cyrl-CS"/>
        </w:rPr>
        <w:t>Члан 10.</w:t>
      </w:r>
    </w:p>
    <w:p w14:paraId="1B43B3D2" w14:textId="77777777" w:rsidR="004262FF" w:rsidRPr="00F66F8B" w:rsidRDefault="004262FF" w:rsidP="00F41785">
      <w:pPr>
        <w:autoSpaceDE w:val="0"/>
        <w:autoSpaceDN w:val="0"/>
        <w:adjustRightInd w:val="0"/>
        <w:spacing w:after="0" w:line="240" w:lineRule="auto"/>
        <w:jc w:val="both"/>
        <w:rPr>
          <w:rFonts w:ascii="Times New Roman" w:hAnsi="Times New Roman" w:cs="Times New Roman"/>
          <w:lang w:val="sr-Cyrl-CS"/>
        </w:rPr>
      </w:pPr>
      <w:r w:rsidRPr="00F66F8B">
        <w:rPr>
          <w:rFonts w:ascii="Times New Roman" w:hAnsi="Times New Roman" w:cs="Times New Roman"/>
          <w:lang w:val="sr-Cyrl-CS"/>
        </w:rPr>
        <w:t>Аутор и/или организатор акредитованог програма обуке има право и дужност:</w:t>
      </w:r>
    </w:p>
    <w:p w14:paraId="0F5642E1" w14:textId="77777777" w:rsidR="004262FF" w:rsidRPr="00F66F8B" w:rsidRDefault="004262FF" w:rsidP="00F41785">
      <w:pPr>
        <w:autoSpaceDE w:val="0"/>
        <w:autoSpaceDN w:val="0"/>
        <w:adjustRightInd w:val="0"/>
        <w:spacing w:after="0" w:line="240" w:lineRule="auto"/>
        <w:jc w:val="both"/>
        <w:rPr>
          <w:rFonts w:ascii="Times New Roman" w:hAnsi="Times New Roman" w:cs="Times New Roman"/>
          <w:lang w:val="sr-Cyrl-CS"/>
        </w:rPr>
      </w:pPr>
      <w:r w:rsidRPr="00F66F8B">
        <w:rPr>
          <w:rFonts w:ascii="Times New Roman" w:hAnsi="Times New Roman" w:cs="Times New Roman"/>
          <w:lang w:val="sr-Cyrl-CS"/>
        </w:rPr>
        <w:t>1. да реализује акредитовани програм обуке на начин предвиђен програмом обуке;</w:t>
      </w:r>
    </w:p>
    <w:p w14:paraId="7B505F11" w14:textId="77777777" w:rsidR="004262FF" w:rsidRPr="00F66F8B" w:rsidRDefault="006B768E" w:rsidP="00F41785">
      <w:pPr>
        <w:autoSpaceDE w:val="0"/>
        <w:autoSpaceDN w:val="0"/>
        <w:adjustRightInd w:val="0"/>
        <w:spacing w:after="0" w:line="240" w:lineRule="auto"/>
        <w:jc w:val="both"/>
        <w:rPr>
          <w:rFonts w:ascii="Times New Roman" w:hAnsi="Times New Roman" w:cs="Times New Roman"/>
          <w:lang w:val="sr-Cyrl-CS"/>
        </w:rPr>
      </w:pPr>
      <w:r w:rsidRPr="00F66F8B">
        <w:rPr>
          <w:rFonts w:ascii="Times New Roman" w:hAnsi="Times New Roman" w:cs="Times New Roman"/>
          <w:lang w:val="sr-Cyrl-CS"/>
        </w:rPr>
        <w:t>2</w:t>
      </w:r>
      <w:r w:rsidR="004262FF" w:rsidRPr="00F66F8B">
        <w:rPr>
          <w:rFonts w:ascii="Times New Roman" w:hAnsi="Times New Roman" w:cs="Times New Roman"/>
          <w:lang w:val="sr-Cyrl-CS"/>
        </w:rPr>
        <w:t>. да ВКС достави списак лица која су учествовала на обуци и извештај о реализованој обуци на</w:t>
      </w:r>
      <w:r w:rsidR="006A73F4" w:rsidRPr="00F66F8B">
        <w:rPr>
          <w:rFonts w:ascii="Times New Roman" w:hAnsi="Times New Roman" w:cs="Times New Roman"/>
          <w:lang w:val="sr-Cyrl-CS"/>
        </w:rPr>
        <w:t xml:space="preserve"> </w:t>
      </w:r>
      <w:r w:rsidR="004262FF" w:rsidRPr="00F66F8B">
        <w:rPr>
          <w:rFonts w:ascii="Times New Roman" w:hAnsi="Times New Roman" w:cs="Times New Roman"/>
          <w:lang w:val="sr-Cyrl-CS"/>
        </w:rPr>
        <w:t>за то предвиђеном обрасцу (</w:t>
      </w:r>
      <w:r w:rsidR="007346A2" w:rsidRPr="00F66F8B">
        <w:rPr>
          <w:rFonts w:ascii="Times New Roman" w:hAnsi="Times New Roman" w:cs="Times New Roman"/>
          <w:lang w:val="sr-Cyrl-CS"/>
        </w:rPr>
        <w:t>образац</w:t>
      </w:r>
      <w:r w:rsidR="006A73F4" w:rsidRPr="00F66F8B">
        <w:rPr>
          <w:rFonts w:ascii="Times New Roman" w:hAnsi="Times New Roman" w:cs="Times New Roman"/>
          <w:lang w:val="sr-Cyrl-CS"/>
        </w:rPr>
        <w:t xml:space="preserve"> </w:t>
      </w:r>
      <w:r w:rsidR="006739E6" w:rsidRPr="00F66F8B">
        <w:rPr>
          <w:rFonts w:ascii="Times New Roman" w:hAnsi="Times New Roman" w:cs="Times New Roman"/>
          <w:lang w:val="sr-Cyrl-CS"/>
        </w:rPr>
        <w:t>3</w:t>
      </w:r>
      <w:r w:rsidR="004262FF" w:rsidRPr="00F66F8B">
        <w:rPr>
          <w:rFonts w:ascii="Times New Roman" w:hAnsi="Times New Roman" w:cs="Times New Roman"/>
          <w:lang w:val="sr-Cyrl-CS"/>
        </w:rPr>
        <w:t xml:space="preserve">), у року од </w:t>
      </w:r>
      <w:r w:rsidR="00855EA4" w:rsidRPr="00F66F8B">
        <w:rPr>
          <w:rFonts w:ascii="Times New Roman" w:hAnsi="Times New Roman" w:cs="Times New Roman"/>
          <w:lang w:val="sr-Cyrl-CS"/>
        </w:rPr>
        <w:t xml:space="preserve">15 </w:t>
      </w:r>
      <w:r w:rsidR="004262FF" w:rsidRPr="00F66F8B">
        <w:rPr>
          <w:rFonts w:ascii="Times New Roman" w:hAnsi="Times New Roman" w:cs="Times New Roman"/>
          <w:lang w:val="sr-Cyrl-CS"/>
        </w:rPr>
        <w:t>дана од дана одржавања едукације;</w:t>
      </w:r>
    </w:p>
    <w:p w14:paraId="555C0B42" w14:textId="77777777" w:rsidR="004262FF" w:rsidRPr="00F66F8B" w:rsidRDefault="006B768E" w:rsidP="00F41785">
      <w:pPr>
        <w:autoSpaceDE w:val="0"/>
        <w:autoSpaceDN w:val="0"/>
        <w:adjustRightInd w:val="0"/>
        <w:spacing w:after="0" w:line="240" w:lineRule="auto"/>
        <w:jc w:val="both"/>
        <w:rPr>
          <w:rFonts w:ascii="Times New Roman" w:hAnsi="Times New Roman" w:cs="Times New Roman"/>
          <w:lang w:val="sr-Cyrl-CS"/>
        </w:rPr>
      </w:pPr>
      <w:r w:rsidRPr="00F66F8B">
        <w:rPr>
          <w:rFonts w:ascii="Times New Roman" w:hAnsi="Times New Roman" w:cs="Times New Roman"/>
          <w:lang w:val="sr-Cyrl-CS"/>
        </w:rPr>
        <w:t>3</w:t>
      </w:r>
      <w:r w:rsidR="004262FF" w:rsidRPr="00F66F8B">
        <w:rPr>
          <w:rFonts w:ascii="Times New Roman" w:hAnsi="Times New Roman" w:cs="Times New Roman"/>
          <w:lang w:val="sr-Cyrl-CS"/>
        </w:rPr>
        <w:t>. да обезбеди присуство члану Стручног обора ВКС током трајања обуке и омогући</w:t>
      </w:r>
      <w:r w:rsidR="006A73F4" w:rsidRPr="00F66F8B">
        <w:rPr>
          <w:rFonts w:ascii="Times New Roman" w:hAnsi="Times New Roman" w:cs="Times New Roman"/>
          <w:lang w:val="sr-Cyrl-CS"/>
        </w:rPr>
        <w:t xml:space="preserve"> </w:t>
      </w:r>
      <w:r w:rsidR="004262FF" w:rsidRPr="00F66F8B">
        <w:rPr>
          <w:rFonts w:ascii="Times New Roman" w:hAnsi="Times New Roman" w:cs="Times New Roman"/>
          <w:lang w:val="sr-Cyrl-CS"/>
        </w:rPr>
        <w:t>спровођење контроле квалитета реализације програма обуке. Трошкови</w:t>
      </w:r>
      <w:r w:rsidR="006A73F4" w:rsidRPr="00F66F8B">
        <w:rPr>
          <w:rFonts w:ascii="Times New Roman" w:hAnsi="Times New Roman" w:cs="Times New Roman"/>
          <w:lang w:val="sr-Cyrl-RS"/>
        </w:rPr>
        <w:t xml:space="preserve"> </w:t>
      </w:r>
      <w:r w:rsidR="004262FF" w:rsidRPr="00F66F8B">
        <w:rPr>
          <w:rFonts w:ascii="Times New Roman" w:hAnsi="Times New Roman" w:cs="Times New Roman"/>
          <w:lang w:val="sr-Cyrl-CS"/>
        </w:rPr>
        <w:t>организације контроле обуке падају на терет буџета за рад Стручног одбора ВКС.</w:t>
      </w:r>
    </w:p>
    <w:p w14:paraId="4728B506" w14:textId="77777777" w:rsidR="00DA13D2" w:rsidRPr="00E75C30" w:rsidRDefault="00DA13D2" w:rsidP="00F41785">
      <w:pPr>
        <w:autoSpaceDE w:val="0"/>
        <w:autoSpaceDN w:val="0"/>
        <w:adjustRightInd w:val="0"/>
        <w:spacing w:after="0" w:line="240" w:lineRule="auto"/>
        <w:jc w:val="both"/>
        <w:rPr>
          <w:rFonts w:ascii="Times New Roman" w:hAnsi="Times New Roman" w:cs="Times New Roman"/>
          <w:lang w:val="sr-Cyrl-CS"/>
        </w:rPr>
      </w:pPr>
    </w:p>
    <w:p w14:paraId="7FB57D0B" w14:textId="77777777" w:rsidR="004262FF" w:rsidRPr="00E75C30" w:rsidRDefault="004262FF" w:rsidP="009E2788">
      <w:pPr>
        <w:autoSpaceDE w:val="0"/>
        <w:autoSpaceDN w:val="0"/>
        <w:adjustRightInd w:val="0"/>
        <w:spacing w:after="0" w:line="240" w:lineRule="auto"/>
        <w:jc w:val="center"/>
        <w:rPr>
          <w:rFonts w:ascii="Times New Roman" w:hAnsi="Times New Roman" w:cs="Times New Roman"/>
          <w:b/>
          <w:bCs/>
          <w:lang w:val="sr-Cyrl-CS"/>
        </w:rPr>
      </w:pPr>
      <w:r w:rsidRPr="00E75C30">
        <w:rPr>
          <w:rFonts w:ascii="Times New Roman" w:hAnsi="Times New Roman" w:cs="Times New Roman"/>
          <w:b/>
          <w:bCs/>
          <w:lang w:val="sr-Cyrl-CS"/>
        </w:rPr>
        <w:t>Члан 11.</w:t>
      </w:r>
    </w:p>
    <w:p w14:paraId="708B1557" w14:textId="6FC2790A" w:rsidR="004262FF" w:rsidRPr="00E75C30" w:rsidRDefault="009E66E7" w:rsidP="00F41785">
      <w:pPr>
        <w:autoSpaceDE w:val="0"/>
        <w:autoSpaceDN w:val="0"/>
        <w:adjustRightInd w:val="0"/>
        <w:spacing w:after="0" w:line="240" w:lineRule="auto"/>
        <w:jc w:val="both"/>
        <w:rPr>
          <w:rFonts w:ascii="Times New Roman" w:hAnsi="Times New Roman" w:cs="Times New Roman"/>
          <w:lang w:val="sr-Cyrl-CS"/>
        </w:rPr>
      </w:pPr>
      <w:r w:rsidRPr="009E66E7">
        <w:rPr>
          <w:rFonts w:ascii="Times New Roman" w:hAnsi="Times New Roman" w:cs="Times New Roman"/>
          <w:lang w:val="ru-RU"/>
        </w:rPr>
        <w:t>Програмиране едукације ветеринара у организацији РО ВКС које су акредитоване од стране СО ВКС, бесплатне су за чланове ВКС</w:t>
      </w:r>
      <w:r w:rsidR="004262FF" w:rsidRPr="00E75C30">
        <w:rPr>
          <w:rFonts w:ascii="Times New Roman" w:hAnsi="Times New Roman" w:cs="Times New Roman"/>
          <w:lang w:val="sr-Cyrl-CS"/>
        </w:rPr>
        <w:t>.</w:t>
      </w:r>
    </w:p>
    <w:p w14:paraId="22BE9EAC" w14:textId="77777777" w:rsidR="00DA13D2" w:rsidRPr="00E75C30" w:rsidRDefault="00DA13D2" w:rsidP="00F41785">
      <w:pPr>
        <w:autoSpaceDE w:val="0"/>
        <w:autoSpaceDN w:val="0"/>
        <w:adjustRightInd w:val="0"/>
        <w:spacing w:after="0" w:line="240" w:lineRule="auto"/>
        <w:jc w:val="both"/>
        <w:rPr>
          <w:rFonts w:ascii="Times New Roman" w:hAnsi="Times New Roman" w:cs="Times New Roman"/>
          <w:lang w:val="sr-Cyrl-CS"/>
        </w:rPr>
      </w:pPr>
    </w:p>
    <w:p w14:paraId="05D9EDE7" w14:textId="77777777" w:rsidR="004262FF" w:rsidRPr="00E75C30" w:rsidRDefault="004262FF" w:rsidP="009E2788">
      <w:pPr>
        <w:autoSpaceDE w:val="0"/>
        <w:autoSpaceDN w:val="0"/>
        <w:adjustRightInd w:val="0"/>
        <w:spacing w:after="0" w:line="240" w:lineRule="auto"/>
        <w:jc w:val="center"/>
        <w:rPr>
          <w:rFonts w:ascii="Times New Roman" w:hAnsi="Times New Roman" w:cs="Times New Roman"/>
          <w:b/>
          <w:bCs/>
          <w:lang w:val="sr-Cyrl-CS"/>
        </w:rPr>
      </w:pPr>
      <w:r w:rsidRPr="00E75C30">
        <w:rPr>
          <w:rFonts w:ascii="Times New Roman" w:hAnsi="Times New Roman" w:cs="Times New Roman"/>
          <w:b/>
          <w:bCs/>
          <w:lang w:val="sr-Cyrl-CS"/>
        </w:rPr>
        <w:t>Члан 12.</w:t>
      </w:r>
    </w:p>
    <w:p w14:paraId="148859FD" w14:textId="77777777" w:rsidR="004262FF" w:rsidRPr="00F66F8B" w:rsidRDefault="004262FF" w:rsidP="00F41785">
      <w:pPr>
        <w:autoSpaceDE w:val="0"/>
        <w:autoSpaceDN w:val="0"/>
        <w:adjustRightInd w:val="0"/>
        <w:spacing w:after="0" w:line="240" w:lineRule="auto"/>
        <w:jc w:val="both"/>
        <w:rPr>
          <w:rFonts w:ascii="Times New Roman" w:hAnsi="Times New Roman" w:cs="Times New Roman"/>
          <w:lang w:val="sr-Cyrl-CS"/>
        </w:rPr>
      </w:pPr>
      <w:r w:rsidRPr="00F66F8B">
        <w:rPr>
          <w:rFonts w:ascii="Times New Roman" w:hAnsi="Times New Roman" w:cs="Times New Roman"/>
          <w:lang w:val="sr-Cyrl-CS"/>
        </w:rPr>
        <w:t>Реализација акредитованог програма обуке подлеже контроли квалитета током трајања</w:t>
      </w:r>
      <w:r w:rsidR="00582BF0" w:rsidRPr="00F66F8B">
        <w:rPr>
          <w:rFonts w:ascii="Times New Roman" w:hAnsi="Times New Roman" w:cs="Times New Roman"/>
          <w:lang w:val="sr-Cyrl-CS"/>
        </w:rPr>
        <w:t xml:space="preserve"> </w:t>
      </w:r>
      <w:r w:rsidRPr="00F66F8B">
        <w:rPr>
          <w:rFonts w:ascii="Times New Roman" w:hAnsi="Times New Roman" w:cs="Times New Roman"/>
          <w:lang w:val="sr-Cyrl-CS"/>
        </w:rPr>
        <w:t>акредитације од стране Стручног одбора ВКС.</w:t>
      </w:r>
    </w:p>
    <w:p w14:paraId="4DF0F2AF" w14:textId="77777777" w:rsidR="004262FF" w:rsidRPr="00F66F8B" w:rsidRDefault="004262FF" w:rsidP="00F41785">
      <w:pPr>
        <w:autoSpaceDE w:val="0"/>
        <w:autoSpaceDN w:val="0"/>
        <w:adjustRightInd w:val="0"/>
        <w:spacing w:after="0" w:line="240" w:lineRule="auto"/>
        <w:jc w:val="both"/>
        <w:rPr>
          <w:rFonts w:ascii="Times New Roman" w:hAnsi="Times New Roman" w:cs="Times New Roman"/>
          <w:lang w:val="sr-Cyrl-CS"/>
        </w:rPr>
      </w:pPr>
      <w:r w:rsidRPr="00F66F8B">
        <w:rPr>
          <w:rFonts w:ascii="Times New Roman" w:hAnsi="Times New Roman" w:cs="Times New Roman"/>
          <w:lang w:val="sr-Cyrl-CS"/>
        </w:rPr>
        <w:t xml:space="preserve">Ако су резултати вредновања програма незадовољавајући, </w:t>
      </w:r>
      <w:r w:rsidR="006A73F4" w:rsidRPr="00F66F8B">
        <w:rPr>
          <w:rFonts w:ascii="Times New Roman" w:hAnsi="Times New Roman" w:cs="Times New Roman"/>
          <w:lang w:val="sr-Cyrl-CS"/>
        </w:rPr>
        <w:t>ВКС може да размотри могућност скидања програма са списка акредитованих програма</w:t>
      </w:r>
      <w:r w:rsidRPr="00F66F8B">
        <w:rPr>
          <w:rFonts w:ascii="Times New Roman" w:hAnsi="Times New Roman" w:cs="Times New Roman"/>
          <w:lang w:val="sr-Cyrl-CS"/>
        </w:rPr>
        <w:t>.</w:t>
      </w:r>
    </w:p>
    <w:p w14:paraId="2F9B111F" w14:textId="77777777" w:rsidR="004262FF" w:rsidRPr="00F66F8B" w:rsidRDefault="004262FF" w:rsidP="00F41785">
      <w:pPr>
        <w:autoSpaceDE w:val="0"/>
        <w:autoSpaceDN w:val="0"/>
        <w:adjustRightInd w:val="0"/>
        <w:spacing w:after="0" w:line="240" w:lineRule="auto"/>
        <w:jc w:val="both"/>
        <w:rPr>
          <w:rFonts w:ascii="Times New Roman" w:hAnsi="Times New Roman" w:cs="Times New Roman"/>
          <w:lang w:val="sr-Cyrl-CS"/>
        </w:rPr>
      </w:pPr>
      <w:r w:rsidRPr="00F66F8B">
        <w:rPr>
          <w:rFonts w:ascii="Times New Roman" w:hAnsi="Times New Roman" w:cs="Times New Roman"/>
          <w:lang w:val="sr-Cyrl-CS"/>
        </w:rPr>
        <w:t>Одлуку о опозивању акредитације програма обуке доноси Стручни одбор. Програм обуке</w:t>
      </w:r>
      <w:r w:rsidR="00582BF0" w:rsidRPr="00F66F8B">
        <w:rPr>
          <w:rFonts w:ascii="Times New Roman" w:hAnsi="Times New Roman" w:cs="Times New Roman"/>
          <w:lang w:val="sr-Cyrl-CS"/>
        </w:rPr>
        <w:t xml:space="preserve"> </w:t>
      </w:r>
      <w:r w:rsidRPr="00F66F8B">
        <w:rPr>
          <w:rFonts w:ascii="Times New Roman" w:hAnsi="Times New Roman" w:cs="Times New Roman"/>
          <w:lang w:val="sr-Cyrl-CS"/>
        </w:rPr>
        <w:t>чија је акредитација опозвана због неиспуњавања стандарда квалитета брише се из Регистра и</w:t>
      </w:r>
      <w:r w:rsidR="00582BF0" w:rsidRPr="00F66F8B">
        <w:rPr>
          <w:rFonts w:ascii="Times New Roman" w:hAnsi="Times New Roman" w:cs="Times New Roman"/>
          <w:lang w:val="sr-Cyrl-CS"/>
        </w:rPr>
        <w:t xml:space="preserve"> </w:t>
      </w:r>
      <w:r w:rsidRPr="00F66F8B">
        <w:rPr>
          <w:rFonts w:ascii="Times New Roman" w:hAnsi="Times New Roman" w:cs="Times New Roman"/>
          <w:lang w:val="sr-Cyrl-CS"/>
        </w:rPr>
        <w:t>Каталога акредитованих програма обуке.</w:t>
      </w:r>
    </w:p>
    <w:p w14:paraId="6AEC9B2A" w14:textId="36588C36" w:rsidR="00582BF0" w:rsidRDefault="00582BF0" w:rsidP="00F41785">
      <w:pPr>
        <w:autoSpaceDE w:val="0"/>
        <w:autoSpaceDN w:val="0"/>
        <w:adjustRightInd w:val="0"/>
        <w:spacing w:after="0" w:line="240" w:lineRule="auto"/>
        <w:jc w:val="both"/>
        <w:rPr>
          <w:rFonts w:ascii="Times New Roman" w:hAnsi="Times New Roman" w:cs="Times New Roman"/>
          <w:lang w:val="sr-Cyrl-CS"/>
        </w:rPr>
      </w:pPr>
    </w:p>
    <w:p w14:paraId="7E07B5A0" w14:textId="77777777" w:rsidR="00125613" w:rsidRPr="00E75C30" w:rsidRDefault="00125613" w:rsidP="00F41785">
      <w:pPr>
        <w:autoSpaceDE w:val="0"/>
        <w:autoSpaceDN w:val="0"/>
        <w:adjustRightInd w:val="0"/>
        <w:spacing w:after="0" w:line="240" w:lineRule="auto"/>
        <w:jc w:val="both"/>
        <w:rPr>
          <w:rFonts w:ascii="Times New Roman" w:hAnsi="Times New Roman" w:cs="Times New Roman"/>
          <w:lang w:val="sr-Cyrl-CS"/>
        </w:rPr>
      </w:pPr>
    </w:p>
    <w:p w14:paraId="12099059" w14:textId="77777777" w:rsidR="004262FF" w:rsidRPr="007346A2" w:rsidRDefault="004262FF" w:rsidP="009E2788">
      <w:pPr>
        <w:autoSpaceDE w:val="0"/>
        <w:autoSpaceDN w:val="0"/>
        <w:adjustRightInd w:val="0"/>
        <w:spacing w:after="0" w:line="240" w:lineRule="auto"/>
        <w:jc w:val="center"/>
        <w:rPr>
          <w:rFonts w:ascii="Times New Roman" w:hAnsi="Times New Roman" w:cs="Times New Roman"/>
          <w:b/>
          <w:bCs/>
          <w:lang w:val="sr-Cyrl-CS"/>
        </w:rPr>
      </w:pPr>
      <w:r w:rsidRPr="007346A2">
        <w:rPr>
          <w:rFonts w:ascii="Times New Roman" w:hAnsi="Times New Roman" w:cs="Times New Roman"/>
          <w:b/>
          <w:bCs/>
          <w:lang w:val="sr-Cyrl-CS"/>
        </w:rPr>
        <w:t>Стручни едукативни скупови</w:t>
      </w:r>
    </w:p>
    <w:p w14:paraId="13F36400" w14:textId="77777777" w:rsidR="004262FF" w:rsidRPr="007346A2" w:rsidRDefault="004262FF" w:rsidP="009E2788">
      <w:pPr>
        <w:autoSpaceDE w:val="0"/>
        <w:autoSpaceDN w:val="0"/>
        <w:adjustRightInd w:val="0"/>
        <w:spacing w:after="0" w:line="240" w:lineRule="auto"/>
        <w:jc w:val="center"/>
        <w:rPr>
          <w:rFonts w:ascii="Times New Roman" w:hAnsi="Times New Roman" w:cs="Times New Roman"/>
          <w:b/>
          <w:bCs/>
          <w:lang w:val="sr-Cyrl-CS"/>
        </w:rPr>
      </w:pPr>
      <w:r w:rsidRPr="007346A2">
        <w:rPr>
          <w:rFonts w:ascii="Times New Roman" w:hAnsi="Times New Roman" w:cs="Times New Roman"/>
          <w:b/>
          <w:bCs/>
          <w:lang w:val="sr-Cyrl-CS"/>
        </w:rPr>
        <w:t>Члан 13.</w:t>
      </w:r>
    </w:p>
    <w:p w14:paraId="7B501A48" w14:textId="77777777" w:rsidR="004262FF" w:rsidRPr="007346A2" w:rsidRDefault="004262FF" w:rsidP="00F41785">
      <w:pPr>
        <w:autoSpaceDE w:val="0"/>
        <w:autoSpaceDN w:val="0"/>
        <w:adjustRightInd w:val="0"/>
        <w:spacing w:after="0" w:line="240" w:lineRule="auto"/>
        <w:jc w:val="both"/>
        <w:rPr>
          <w:rFonts w:ascii="Times New Roman" w:hAnsi="Times New Roman" w:cs="Times New Roman"/>
          <w:lang w:val="sr-Cyrl-CS"/>
        </w:rPr>
      </w:pPr>
      <w:r w:rsidRPr="007346A2">
        <w:rPr>
          <w:rFonts w:ascii="Times New Roman" w:hAnsi="Times New Roman" w:cs="Times New Roman"/>
          <w:lang w:val="sr-Cyrl-CS"/>
        </w:rPr>
        <w:t>Пријављивање стручних едукативних скупова за акредитацију од стране Стручног одбора</w:t>
      </w:r>
      <w:r w:rsidR="00094C93" w:rsidRPr="00E75C30">
        <w:rPr>
          <w:rFonts w:ascii="Times New Roman" w:hAnsi="Times New Roman" w:cs="Times New Roman"/>
          <w:lang w:val="sr-Cyrl-CS"/>
        </w:rPr>
        <w:t xml:space="preserve"> </w:t>
      </w:r>
      <w:r w:rsidRPr="007346A2">
        <w:rPr>
          <w:rFonts w:ascii="Times New Roman" w:hAnsi="Times New Roman" w:cs="Times New Roman"/>
          <w:lang w:val="sr-Cyrl-CS"/>
        </w:rPr>
        <w:t>је континуирано током године. Пријаве се подносе у писаној или електронској форми.</w:t>
      </w:r>
    </w:p>
    <w:p w14:paraId="4B0D2488" w14:textId="77777777" w:rsidR="00264B64" w:rsidRPr="00264B64" w:rsidRDefault="00264B64" w:rsidP="00F41785">
      <w:pPr>
        <w:autoSpaceDE w:val="0"/>
        <w:autoSpaceDN w:val="0"/>
        <w:adjustRightInd w:val="0"/>
        <w:spacing w:after="0" w:line="240" w:lineRule="auto"/>
        <w:jc w:val="both"/>
        <w:rPr>
          <w:rFonts w:ascii="Times New Roman" w:hAnsi="Times New Roman" w:cs="Times New Roman"/>
          <w:lang w:val="sr-Cyrl-RS"/>
        </w:rPr>
      </w:pPr>
    </w:p>
    <w:p w14:paraId="523F504B" w14:textId="77777777" w:rsidR="00094C93" w:rsidRPr="00E75C30" w:rsidRDefault="00094C93" w:rsidP="00F41785">
      <w:pPr>
        <w:autoSpaceDE w:val="0"/>
        <w:autoSpaceDN w:val="0"/>
        <w:adjustRightInd w:val="0"/>
        <w:spacing w:after="0" w:line="240" w:lineRule="auto"/>
        <w:jc w:val="both"/>
        <w:rPr>
          <w:rFonts w:ascii="Times New Roman" w:hAnsi="Times New Roman" w:cs="Times New Roman"/>
          <w:lang w:val="sr-Cyrl-CS"/>
        </w:rPr>
      </w:pPr>
    </w:p>
    <w:p w14:paraId="61F833BF" w14:textId="77777777" w:rsidR="004262FF" w:rsidRPr="007346A2" w:rsidRDefault="004262FF" w:rsidP="009E2788">
      <w:pPr>
        <w:autoSpaceDE w:val="0"/>
        <w:autoSpaceDN w:val="0"/>
        <w:adjustRightInd w:val="0"/>
        <w:spacing w:after="0" w:line="240" w:lineRule="auto"/>
        <w:jc w:val="center"/>
        <w:rPr>
          <w:rFonts w:ascii="Times New Roman" w:hAnsi="Times New Roman" w:cs="Times New Roman"/>
          <w:b/>
          <w:bCs/>
          <w:lang w:val="sr-Cyrl-CS"/>
        </w:rPr>
      </w:pPr>
      <w:r w:rsidRPr="007346A2">
        <w:rPr>
          <w:rFonts w:ascii="Times New Roman" w:hAnsi="Times New Roman" w:cs="Times New Roman"/>
          <w:b/>
          <w:bCs/>
          <w:lang w:val="sr-Cyrl-CS"/>
        </w:rPr>
        <w:t>Члан 14.</w:t>
      </w:r>
    </w:p>
    <w:p w14:paraId="09E612D0" w14:textId="77777777" w:rsidR="004262FF" w:rsidRPr="00B93D94" w:rsidRDefault="004262FF" w:rsidP="00F41785">
      <w:pPr>
        <w:autoSpaceDE w:val="0"/>
        <w:autoSpaceDN w:val="0"/>
        <w:adjustRightInd w:val="0"/>
        <w:spacing w:after="0" w:line="240" w:lineRule="auto"/>
        <w:jc w:val="both"/>
        <w:rPr>
          <w:rFonts w:ascii="Times New Roman" w:hAnsi="Times New Roman" w:cs="Times New Roman"/>
          <w:lang w:val="sr-Cyrl-CS"/>
        </w:rPr>
      </w:pPr>
      <w:r w:rsidRPr="00B93D94">
        <w:rPr>
          <w:rFonts w:ascii="Times New Roman" w:hAnsi="Times New Roman" w:cs="Times New Roman"/>
          <w:lang w:val="sr-Cyrl-CS"/>
        </w:rPr>
        <w:t xml:space="preserve">Захтев за акредитацију стручних едукативних скупова </w:t>
      </w:r>
      <w:r w:rsidR="006B768E" w:rsidRPr="00B93D94">
        <w:rPr>
          <w:rFonts w:ascii="Times New Roman" w:hAnsi="Times New Roman" w:cs="Times New Roman"/>
          <w:lang w:val="sr-Cyrl-RS"/>
        </w:rPr>
        <w:t xml:space="preserve">подразумева достављање </w:t>
      </w:r>
      <w:r w:rsidR="007346A2" w:rsidRPr="00B93D94">
        <w:rPr>
          <w:rFonts w:ascii="Times New Roman" w:hAnsi="Times New Roman" w:cs="Times New Roman"/>
          <w:lang w:val="sr-Cyrl-RS"/>
        </w:rPr>
        <w:t>обрасца</w:t>
      </w:r>
      <w:r w:rsidR="006B768E" w:rsidRPr="00B93D94">
        <w:rPr>
          <w:rFonts w:ascii="Times New Roman" w:hAnsi="Times New Roman" w:cs="Times New Roman"/>
          <w:lang w:val="sr-Cyrl-RS"/>
        </w:rPr>
        <w:t xml:space="preserve"> 2 и по потреби </w:t>
      </w:r>
      <w:r w:rsidR="007346A2" w:rsidRPr="00B93D94">
        <w:rPr>
          <w:rFonts w:ascii="Times New Roman" w:hAnsi="Times New Roman" w:cs="Times New Roman"/>
          <w:lang w:val="sr-Cyrl-RS"/>
        </w:rPr>
        <w:t>обрасца</w:t>
      </w:r>
      <w:r w:rsidR="006B768E" w:rsidRPr="00B93D94">
        <w:rPr>
          <w:rFonts w:ascii="Times New Roman" w:hAnsi="Times New Roman" w:cs="Times New Roman"/>
          <w:lang w:val="sr-Cyrl-RS"/>
        </w:rPr>
        <w:t xml:space="preserve"> 1 Стручном одбору ВКС.</w:t>
      </w:r>
    </w:p>
    <w:p w14:paraId="5A6C62AB" w14:textId="77777777" w:rsidR="00094C93" w:rsidRPr="00B93D94" w:rsidRDefault="00094C93" w:rsidP="00F41785">
      <w:pPr>
        <w:autoSpaceDE w:val="0"/>
        <w:autoSpaceDN w:val="0"/>
        <w:adjustRightInd w:val="0"/>
        <w:spacing w:after="0" w:line="240" w:lineRule="auto"/>
        <w:jc w:val="both"/>
        <w:rPr>
          <w:rFonts w:ascii="Times New Roman" w:hAnsi="Times New Roman" w:cs="Times New Roman"/>
          <w:lang w:val="sr-Cyrl-CS"/>
        </w:rPr>
      </w:pPr>
    </w:p>
    <w:p w14:paraId="0B12214D" w14:textId="77777777" w:rsidR="004262FF" w:rsidRPr="00B93D94" w:rsidRDefault="004262FF" w:rsidP="009E2788">
      <w:pPr>
        <w:autoSpaceDE w:val="0"/>
        <w:autoSpaceDN w:val="0"/>
        <w:adjustRightInd w:val="0"/>
        <w:spacing w:after="0" w:line="240" w:lineRule="auto"/>
        <w:jc w:val="center"/>
        <w:rPr>
          <w:rFonts w:ascii="Times New Roman" w:hAnsi="Times New Roman" w:cs="Times New Roman"/>
          <w:b/>
          <w:bCs/>
          <w:lang w:val="sr-Cyrl-CS"/>
        </w:rPr>
      </w:pPr>
      <w:r w:rsidRPr="00B93D94">
        <w:rPr>
          <w:rFonts w:ascii="Times New Roman" w:hAnsi="Times New Roman" w:cs="Times New Roman"/>
          <w:b/>
          <w:bCs/>
          <w:lang w:val="sr-Cyrl-CS"/>
        </w:rPr>
        <w:t>Члан 15.</w:t>
      </w:r>
    </w:p>
    <w:p w14:paraId="51943F05" w14:textId="77777777" w:rsidR="004262FF" w:rsidRPr="00B93D94" w:rsidRDefault="004262FF" w:rsidP="00F41785">
      <w:pPr>
        <w:autoSpaceDE w:val="0"/>
        <w:autoSpaceDN w:val="0"/>
        <w:adjustRightInd w:val="0"/>
        <w:spacing w:after="0" w:line="240" w:lineRule="auto"/>
        <w:jc w:val="both"/>
        <w:rPr>
          <w:rFonts w:ascii="Times New Roman" w:hAnsi="Times New Roman" w:cs="Times New Roman"/>
          <w:lang w:val="sr-Cyrl-CS"/>
        </w:rPr>
      </w:pPr>
      <w:r w:rsidRPr="00B93D94">
        <w:rPr>
          <w:rFonts w:ascii="Times New Roman" w:hAnsi="Times New Roman" w:cs="Times New Roman"/>
          <w:lang w:val="sr-Cyrl-CS"/>
        </w:rPr>
        <w:t xml:space="preserve">У поступку валоризације скупа, Стручни одбор ВКС </w:t>
      </w:r>
      <w:r w:rsidR="006B768E" w:rsidRPr="00B93D94">
        <w:rPr>
          <w:rFonts w:ascii="Times New Roman" w:hAnsi="Times New Roman" w:cs="Times New Roman"/>
          <w:lang w:val="sr-Cyrl-CS"/>
        </w:rPr>
        <w:t>процењује достављену документацију скупа (</w:t>
      </w:r>
      <w:r w:rsidR="007346A2" w:rsidRPr="00B93D94">
        <w:rPr>
          <w:rFonts w:ascii="Times New Roman" w:hAnsi="Times New Roman" w:cs="Times New Roman"/>
          <w:lang w:val="sr-Cyrl-CS"/>
        </w:rPr>
        <w:t>образац</w:t>
      </w:r>
      <w:r w:rsidR="006B768E" w:rsidRPr="00B93D94">
        <w:rPr>
          <w:rFonts w:ascii="Times New Roman" w:hAnsi="Times New Roman" w:cs="Times New Roman"/>
          <w:lang w:val="sr-Cyrl-CS"/>
        </w:rPr>
        <w:t xml:space="preserve"> 2 и 1)</w:t>
      </w:r>
      <w:r w:rsidRPr="00B93D94">
        <w:rPr>
          <w:rFonts w:ascii="Times New Roman" w:hAnsi="Times New Roman" w:cs="Times New Roman"/>
          <w:lang w:val="sr-Cyrl-CS"/>
        </w:rPr>
        <w:t>. Стручни одбор доноси одлуку о прихватању</w:t>
      </w:r>
      <w:r w:rsidR="009E2788" w:rsidRPr="00B93D94">
        <w:rPr>
          <w:rFonts w:ascii="Times New Roman" w:hAnsi="Times New Roman" w:cs="Times New Roman"/>
          <w:lang w:val="sr-Latn-RS"/>
        </w:rPr>
        <w:t xml:space="preserve"> </w:t>
      </w:r>
      <w:r w:rsidRPr="00B93D94">
        <w:rPr>
          <w:rFonts w:ascii="Times New Roman" w:hAnsi="Times New Roman" w:cs="Times New Roman"/>
          <w:lang w:val="sr-Cyrl-CS"/>
        </w:rPr>
        <w:t>едукације у року од 15 дана и достављ</w:t>
      </w:r>
      <w:r w:rsidRPr="00B93D94">
        <w:rPr>
          <w:rFonts w:ascii="Times New Roman" w:hAnsi="Times New Roman" w:cs="Times New Roman"/>
        </w:rPr>
        <w:t>a</w:t>
      </w:r>
      <w:r w:rsidRPr="00B93D94">
        <w:rPr>
          <w:rFonts w:ascii="Times New Roman" w:hAnsi="Times New Roman" w:cs="Times New Roman"/>
          <w:lang w:val="sr-Cyrl-CS"/>
        </w:rPr>
        <w:t xml:space="preserve"> је подносиоцу у писаној форми или електронској форми.</w:t>
      </w:r>
    </w:p>
    <w:p w14:paraId="3F427790" w14:textId="77777777" w:rsidR="004262FF" w:rsidRPr="007346A2" w:rsidRDefault="004262FF" w:rsidP="00F41785">
      <w:pPr>
        <w:autoSpaceDE w:val="0"/>
        <w:autoSpaceDN w:val="0"/>
        <w:adjustRightInd w:val="0"/>
        <w:spacing w:after="0" w:line="240" w:lineRule="auto"/>
        <w:jc w:val="both"/>
        <w:rPr>
          <w:rFonts w:ascii="Times New Roman" w:hAnsi="Times New Roman" w:cs="Times New Roman"/>
          <w:lang w:val="sr-Cyrl-CS"/>
        </w:rPr>
      </w:pPr>
      <w:r w:rsidRPr="007346A2">
        <w:rPr>
          <w:rFonts w:ascii="Times New Roman" w:hAnsi="Times New Roman" w:cs="Times New Roman"/>
          <w:lang w:val="sr-Cyrl-CS"/>
        </w:rPr>
        <w:t>Едукативни скуп који је Стручни одбор прихватио увршћује се у Листу валоризованих програма за</w:t>
      </w:r>
      <w:r w:rsidR="006B768E" w:rsidRPr="00E75C30">
        <w:rPr>
          <w:rFonts w:ascii="Times New Roman" w:hAnsi="Times New Roman" w:cs="Times New Roman"/>
          <w:lang w:val="sr-Cyrl-RS"/>
        </w:rPr>
        <w:t xml:space="preserve"> </w:t>
      </w:r>
      <w:r w:rsidRPr="007346A2">
        <w:rPr>
          <w:rFonts w:ascii="Times New Roman" w:hAnsi="Times New Roman" w:cs="Times New Roman"/>
          <w:lang w:val="sr-Cyrl-CS"/>
        </w:rPr>
        <w:t>обуку ветеринара.</w:t>
      </w:r>
    </w:p>
    <w:p w14:paraId="73F1937F" w14:textId="77777777" w:rsidR="004262FF" w:rsidRPr="007346A2" w:rsidRDefault="004262FF" w:rsidP="00F41785">
      <w:pPr>
        <w:autoSpaceDE w:val="0"/>
        <w:autoSpaceDN w:val="0"/>
        <w:adjustRightInd w:val="0"/>
        <w:spacing w:after="0" w:line="240" w:lineRule="auto"/>
        <w:jc w:val="both"/>
        <w:rPr>
          <w:rFonts w:ascii="Times New Roman" w:hAnsi="Times New Roman" w:cs="Times New Roman"/>
          <w:lang w:val="sr-Cyrl-CS"/>
        </w:rPr>
      </w:pPr>
      <w:r w:rsidRPr="007346A2">
        <w:rPr>
          <w:rFonts w:ascii="Times New Roman" w:hAnsi="Times New Roman" w:cs="Times New Roman"/>
          <w:lang w:val="sr-Cyrl-CS"/>
        </w:rPr>
        <w:t>Ако захтев из става 1. овог члана није потпун Стручни одбор писмено или електронским</w:t>
      </w:r>
      <w:r w:rsidR="009E2788" w:rsidRPr="007346A2">
        <w:rPr>
          <w:rFonts w:ascii="Times New Roman" w:hAnsi="Times New Roman" w:cs="Times New Roman"/>
          <w:lang w:val="sr-Cyrl-CS"/>
        </w:rPr>
        <w:t xml:space="preserve"> </w:t>
      </w:r>
      <w:r w:rsidRPr="007346A2">
        <w:rPr>
          <w:rFonts w:ascii="Times New Roman" w:hAnsi="Times New Roman" w:cs="Times New Roman"/>
          <w:lang w:val="sr-Cyrl-CS"/>
        </w:rPr>
        <w:t>путем обавештава предлагача да захтев допуни траженим подацима у року од 15 дана од дана</w:t>
      </w:r>
      <w:r w:rsidR="009E2788" w:rsidRPr="007346A2">
        <w:rPr>
          <w:rFonts w:ascii="Times New Roman" w:hAnsi="Times New Roman" w:cs="Times New Roman"/>
          <w:lang w:val="sr-Cyrl-CS"/>
        </w:rPr>
        <w:t xml:space="preserve"> </w:t>
      </w:r>
      <w:r w:rsidRPr="007346A2">
        <w:rPr>
          <w:rFonts w:ascii="Times New Roman" w:hAnsi="Times New Roman" w:cs="Times New Roman"/>
          <w:lang w:val="sr-Cyrl-CS"/>
        </w:rPr>
        <w:t>пријема обавештења.</w:t>
      </w:r>
    </w:p>
    <w:p w14:paraId="15B45438" w14:textId="77777777" w:rsidR="004262FF" w:rsidRPr="007346A2" w:rsidRDefault="004262FF" w:rsidP="00F41785">
      <w:pPr>
        <w:autoSpaceDE w:val="0"/>
        <w:autoSpaceDN w:val="0"/>
        <w:adjustRightInd w:val="0"/>
        <w:spacing w:after="0" w:line="240" w:lineRule="auto"/>
        <w:jc w:val="both"/>
        <w:rPr>
          <w:rFonts w:ascii="Times New Roman" w:hAnsi="Times New Roman" w:cs="Times New Roman"/>
          <w:lang w:val="sr-Cyrl-CS"/>
        </w:rPr>
      </w:pPr>
      <w:r w:rsidRPr="007346A2">
        <w:rPr>
          <w:rFonts w:ascii="Times New Roman" w:hAnsi="Times New Roman" w:cs="Times New Roman"/>
          <w:lang w:val="sr-Cyrl-CS"/>
        </w:rPr>
        <w:t xml:space="preserve">Рок из става 1. овог члана </w:t>
      </w:r>
      <w:r w:rsidR="00B93D94">
        <w:rPr>
          <w:rFonts w:ascii="Times New Roman" w:hAnsi="Times New Roman" w:cs="Times New Roman"/>
          <w:lang w:val="sr-Cyrl-CS"/>
        </w:rPr>
        <w:t>престаје да</w:t>
      </w:r>
      <w:r w:rsidRPr="007346A2">
        <w:rPr>
          <w:rFonts w:ascii="Times New Roman" w:hAnsi="Times New Roman" w:cs="Times New Roman"/>
          <w:lang w:val="sr-Cyrl-CS"/>
        </w:rPr>
        <w:t xml:space="preserve"> тече од дана када Стручни одбор од предлагача затражи</w:t>
      </w:r>
      <w:r w:rsidR="009E2788" w:rsidRPr="007346A2">
        <w:rPr>
          <w:rFonts w:ascii="Times New Roman" w:hAnsi="Times New Roman" w:cs="Times New Roman"/>
          <w:lang w:val="sr-Cyrl-CS"/>
        </w:rPr>
        <w:t xml:space="preserve"> </w:t>
      </w:r>
      <w:r w:rsidRPr="007346A2">
        <w:rPr>
          <w:rFonts w:ascii="Times New Roman" w:hAnsi="Times New Roman" w:cs="Times New Roman"/>
          <w:lang w:val="sr-Cyrl-CS"/>
        </w:rPr>
        <w:t>додатне податке и наставља да тече од дана достављања затражених података.</w:t>
      </w:r>
    </w:p>
    <w:p w14:paraId="420F9D2B" w14:textId="77777777" w:rsidR="004262FF" w:rsidRPr="007346A2" w:rsidRDefault="004262FF" w:rsidP="00F41785">
      <w:pPr>
        <w:autoSpaceDE w:val="0"/>
        <w:autoSpaceDN w:val="0"/>
        <w:adjustRightInd w:val="0"/>
        <w:spacing w:after="0" w:line="240" w:lineRule="auto"/>
        <w:jc w:val="both"/>
        <w:rPr>
          <w:rFonts w:ascii="Times New Roman" w:hAnsi="Times New Roman" w:cs="Times New Roman"/>
          <w:lang w:val="sr-Cyrl-CS"/>
        </w:rPr>
      </w:pPr>
      <w:r w:rsidRPr="007346A2">
        <w:rPr>
          <w:rFonts w:ascii="Times New Roman" w:hAnsi="Times New Roman" w:cs="Times New Roman"/>
          <w:lang w:val="sr-Cyrl-CS"/>
        </w:rPr>
        <w:t>На одлуку о акредитацији и бодовању програма подносилац пријаве има право подношења</w:t>
      </w:r>
      <w:r w:rsidR="009E2788" w:rsidRPr="007346A2">
        <w:rPr>
          <w:rFonts w:ascii="Times New Roman" w:hAnsi="Times New Roman" w:cs="Times New Roman"/>
          <w:lang w:val="sr-Cyrl-CS"/>
        </w:rPr>
        <w:t xml:space="preserve"> </w:t>
      </w:r>
      <w:r w:rsidRPr="007346A2">
        <w:rPr>
          <w:rFonts w:ascii="Times New Roman" w:hAnsi="Times New Roman" w:cs="Times New Roman"/>
          <w:lang w:val="sr-Cyrl-CS"/>
        </w:rPr>
        <w:t>жалбе Стручном одбору у року од 15 дана по добијању одлуке.</w:t>
      </w:r>
    </w:p>
    <w:p w14:paraId="6C0D56A1" w14:textId="77777777" w:rsidR="004262FF" w:rsidRPr="007346A2" w:rsidRDefault="004262FF" w:rsidP="00F41785">
      <w:pPr>
        <w:autoSpaceDE w:val="0"/>
        <w:autoSpaceDN w:val="0"/>
        <w:adjustRightInd w:val="0"/>
        <w:spacing w:after="0" w:line="240" w:lineRule="auto"/>
        <w:jc w:val="both"/>
        <w:rPr>
          <w:rFonts w:ascii="Times New Roman" w:hAnsi="Times New Roman" w:cs="Times New Roman"/>
          <w:lang w:val="sr-Cyrl-CS"/>
        </w:rPr>
      </w:pPr>
      <w:r w:rsidRPr="007346A2">
        <w:rPr>
          <w:rFonts w:ascii="Times New Roman" w:hAnsi="Times New Roman" w:cs="Times New Roman"/>
          <w:lang w:val="sr-Cyrl-CS"/>
        </w:rPr>
        <w:t xml:space="preserve">На поднету жалбу Стручни одбор Коморе доноси одлуку у року од </w:t>
      </w:r>
      <w:r w:rsidR="008A49A1" w:rsidRPr="00125613">
        <w:rPr>
          <w:rFonts w:ascii="Times New Roman" w:hAnsi="Times New Roman" w:cs="Times New Roman"/>
          <w:lang w:val="sr-Cyrl-CS"/>
        </w:rPr>
        <w:t>15</w:t>
      </w:r>
      <w:r w:rsidRPr="00125613">
        <w:rPr>
          <w:rFonts w:ascii="Times New Roman" w:hAnsi="Times New Roman" w:cs="Times New Roman"/>
          <w:lang w:val="sr-Cyrl-CS"/>
        </w:rPr>
        <w:t xml:space="preserve"> </w:t>
      </w:r>
      <w:r w:rsidRPr="007346A2">
        <w:rPr>
          <w:rFonts w:ascii="Times New Roman" w:hAnsi="Times New Roman" w:cs="Times New Roman"/>
          <w:lang w:val="sr-Cyrl-CS"/>
        </w:rPr>
        <w:t>дана. Подносилац</w:t>
      </w:r>
      <w:r w:rsidR="009E2788" w:rsidRPr="007346A2">
        <w:rPr>
          <w:rFonts w:ascii="Times New Roman" w:hAnsi="Times New Roman" w:cs="Times New Roman"/>
          <w:lang w:val="sr-Cyrl-CS"/>
        </w:rPr>
        <w:t xml:space="preserve"> </w:t>
      </w:r>
      <w:r w:rsidRPr="007346A2">
        <w:rPr>
          <w:rFonts w:ascii="Times New Roman" w:hAnsi="Times New Roman" w:cs="Times New Roman"/>
          <w:lang w:val="sr-Cyrl-CS"/>
        </w:rPr>
        <w:t>жалбе, уколико није задовољан одлуком, има право да поднесе жалбу Надзорном одбору Коморе у</w:t>
      </w:r>
      <w:r w:rsidR="009E2788" w:rsidRPr="007346A2">
        <w:rPr>
          <w:rFonts w:ascii="Times New Roman" w:hAnsi="Times New Roman" w:cs="Times New Roman"/>
          <w:lang w:val="sr-Cyrl-CS"/>
        </w:rPr>
        <w:t xml:space="preserve"> </w:t>
      </w:r>
      <w:r w:rsidRPr="007346A2">
        <w:rPr>
          <w:rFonts w:ascii="Times New Roman" w:hAnsi="Times New Roman" w:cs="Times New Roman"/>
          <w:lang w:val="sr-Cyrl-CS"/>
        </w:rPr>
        <w:t>року од 15 дана по добијању одлуке. Одлука Надзорног одбора је коначна, без могућности</w:t>
      </w:r>
      <w:r w:rsidR="009E2788" w:rsidRPr="007346A2">
        <w:rPr>
          <w:rFonts w:ascii="Times New Roman" w:hAnsi="Times New Roman" w:cs="Times New Roman"/>
          <w:lang w:val="sr-Cyrl-CS"/>
        </w:rPr>
        <w:t xml:space="preserve"> </w:t>
      </w:r>
      <w:r w:rsidRPr="007346A2">
        <w:rPr>
          <w:rFonts w:ascii="Times New Roman" w:hAnsi="Times New Roman" w:cs="Times New Roman"/>
          <w:lang w:val="sr-Cyrl-CS"/>
        </w:rPr>
        <w:t>подношења жалбе.</w:t>
      </w:r>
    </w:p>
    <w:p w14:paraId="56C160CA" w14:textId="77777777" w:rsidR="0000030D" w:rsidRPr="00E75C30" w:rsidRDefault="0000030D" w:rsidP="00F41785">
      <w:pPr>
        <w:autoSpaceDE w:val="0"/>
        <w:autoSpaceDN w:val="0"/>
        <w:adjustRightInd w:val="0"/>
        <w:spacing w:after="0" w:line="240" w:lineRule="auto"/>
        <w:jc w:val="both"/>
        <w:rPr>
          <w:rFonts w:ascii="Times New Roman" w:hAnsi="Times New Roman" w:cs="Times New Roman"/>
          <w:lang w:val="sr-Cyrl-CS"/>
        </w:rPr>
      </w:pPr>
    </w:p>
    <w:p w14:paraId="53AAFA6D" w14:textId="77777777" w:rsidR="004262FF" w:rsidRPr="007346A2" w:rsidRDefault="004262FF" w:rsidP="009E2788">
      <w:pPr>
        <w:autoSpaceDE w:val="0"/>
        <w:autoSpaceDN w:val="0"/>
        <w:adjustRightInd w:val="0"/>
        <w:spacing w:after="0" w:line="240" w:lineRule="auto"/>
        <w:jc w:val="center"/>
        <w:rPr>
          <w:rFonts w:ascii="Times New Roman" w:hAnsi="Times New Roman" w:cs="Times New Roman"/>
          <w:b/>
          <w:bCs/>
          <w:lang w:val="sr-Cyrl-CS"/>
        </w:rPr>
      </w:pPr>
      <w:r w:rsidRPr="007346A2">
        <w:rPr>
          <w:rFonts w:ascii="Times New Roman" w:hAnsi="Times New Roman" w:cs="Times New Roman"/>
          <w:b/>
          <w:bCs/>
          <w:lang w:val="sr-Cyrl-CS"/>
        </w:rPr>
        <w:t>Члан 16.</w:t>
      </w:r>
    </w:p>
    <w:p w14:paraId="615607A7" w14:textId="77777777" w:rsidR="004262FF" w:rsidRPr="007346A2" w:rsidRDefault="004262FF" w:rsidP="00F41785">
      <w:pPr>
        <w:autoSpaceDE w:val="0"/>
        <w:autoSpaceDN w:val="0"/>
        <w:adjustRightInd w:val="0"/>
        <w:spacing w:after="0" w:line="240" w:lineRule="auto"/>
        <w:jc w:val="both"/>
        <w:rPr>
          <w:rFonts w:ascii="Times New Roman" w:hAnsi="Times New Roman" w:cs="Times New Roman"/>
          <w:lang w:val="sr-Cyrl-CS"/>
        </w:rPr>
      </w:pPr>
      <w:r w:rsidRPr="007346A2">
        <w:rPr>
          <w:rFonts w:ascii="Times New Roman" w:hAnsi="Times New Roman" w:cs="Times New Roman"/>
          <w:lang w:val="sr-Cyrl-CS"/>
        </w:rPr>
        <w:t>Аутор и/или организатор акредитованог програма обуке има право и дужност:</w:t>
      </w:r>
    </w:p>
    <w:p w14:paraId="3C708CA0" w14:textId="77777777" w:rsidR="004262FF" w:rsidRPr="007346A2" w:rsidRDefault="004262FF" w:rsidP="00F41785">
      <w:pPr>
        <w:autoSpaceDE w:val="0"/>
        <w:autoSpaceDN w:val="0"/>
        <w:adjustRightInd w:val="0"/>
        <w:spacing w:after="0" w:line="240" w:lineRule="auto"/>
        <w:jc w:val="both"/>
        <w:rPr>
          <w:rFonts w:ascii="Times New Roman" w:hAnsi="Times New Roman" w:cs="Times New Roman"/>
          <w:lang w:val="sr-Cyrl-CS"/>
        </w:rPr>
      </w:pPr>
      <w:r w:rsidRPr="007346A2">
        <w:rPr>
          <w:rFonts w:ascii="Times New Roman" w:hAnsi="Times New Roman" w:cs="Times New Roman"/>
          <w:lang w:val="sr-Cyrl-CS"/>
        </w:rPr>
        <w:t>1. да реализује акредитовани програм скупа на начин предвиђен програмом скупа;</w:t>
      </w:r>
    </w:p>
    <w:p w14:paraId="44CFB2BD" w14:textId="77777777" w:rsidR="002B77E7" w:rsidRPr="007346A2" w:rsidRDefault="004262FF" w:rsidP="00F41785">
      <w:pPr>
        <w:autoSpaceDE w:val="0"/>
        <w:autoSpaceDN w:val="0"/>
        <w:adjustRightInd w:val="0"/>
        <w:spacing w:after="0" w:line="240" w:lineRule="auto"/>
        <w:jc w:val="both"/>
        <w:rPr>
          <w:rFonts w:ascii="Times New Roman" w:hAnsi="Times New Roman" w:cs="Times New Roman"/>
          <w:lang w:val="sr-Cyrl-CS"/>
        </w:rPr>
      </w:pPr>
      <w:r w:rsidRPr="007346A2">
        <w:rPr>
          <w:rFonts w:ascii="Times New Roman" w:hAnsi="Times New Roman" w:cs="Times New Roman"/>
          <w:lang w:val="sr-Cyrl-CS"/>
        </w:rPr>
        <w:t>2. да ветеринару који је учествовао на стручном усавршавању изда уверење о учешћу на</w:t>
      </w:r>
      <w:r w:rsidR="009E2788" w:rsidRPr="007346A2">
        <w:rPr>
          <w:rFonts w:ascii="Times New Roman" w:hAnsi="Times New Roman" w:cs="Times New Roman"/>
          <w:lang w:val="sr-Cyrl-CS"/>
        </w:rPr>
        <w:t xml:space="preserve"> </w:t>
      </w:r>
      <w:r w:rsidRPr="007346A2">
        <w:rPr>
          <w:rFonts w:ascii="Times New Roman" w:hAnsi="Times New Roman" w:cs="Times New Roman"/>
          <w:lang w:val="sr-Cyrl-CS"/>
        </w:rPr>
        <w:t>програму, које треба да садржи следеће податке: Назив (име) организатора програма; Број</w:t>
      </w:r>
      <w:r w:rsidR="009E2788" w:rsidRPr="007346A2">
        <w:rPr>
          <w:rFonts w:ascii="Times New Roman" w:hAnsi="Times New Roman" w:cs="Times New Roman"/>
          <w:lang w:val="sr-Cyrl-CS"/>
        </w:rPr>
        <w:t xml:space="preserve"> </w:t>
      </w:r>
      <w:r w:rsidRPr="007346A2">
        <w:rPr>
          <w:rFonts w:ascii="Times New Roman" w:hAnsi="Times New Roman" w:cs="Times New Roman"/>
          <w:lang w:val="sr-Cyrl-CS"/>
        </w:rPr>
        <w:t>уверења, према Регистру издатих уверења; Име и презиме лица које је завршило програм,</w:t>
      </w:r>
      <w:r w:rsidR="009E2788" w:rsidRPr="007346A2">
        <w:rPr>
          <w:rFonts w:ascii="Times New Roman" w:hAnsi="Times New Roman" w:cs="Times New Roman"/>
          <w:lang w:val="sr-Cyrl-CS"/>
        </w:rPr>
        <w:t xml:space="preserve"> </w:t>
      </w:r>
      <w:r w:rsidRPr="007346A2">
        <w:rPr>
          <w:rFonts w:ascii="Times New Roman" w:hAnsi="Times New Roman" w:cs="Times New Roman"/>
          <w:lang w:val="sr-Cyrl-CS"/>
        </w:rPr>
        <w:t>затим број лиценце ВКС ако лице поседује лиценцу; Назив програма; Број бодова према одлуци Стручног одбора ВКС; Датум и место одржавања</w:t>
      </w:r>
      <w:r w:rsidR="009E2788" w:rsidRPr="007346A2">
        <w:rPr>
          <w:rFonts w:ascii="Times New Roman" w:hAnsi="Times New Roman" w:cs="Times New Roman"/>
          <w:lang w:val="sr-Cyrl-CS"/>
        </w:rPr>
        <w:t xml:space="preserve"> </w:t>
      </w:r>
      <w:r w:rsidRPr="007346A2">
        <w:rPr>
          <w:rFonts w:ascii="Times New Roman" w:hAnsi="Times New Roman" w:cs="Times New Roman"/>
          <w:lang w:val="sr-Cyrl-CS"/>
        </w:rPr>
        <w:t>програма; Потпис руководиоца програма</w:t>
      </w:r>
    </w:p>
    <w:p w14:paraId="6F08C39D" w14:textId="77777777" w:rsidR="004262FF" w:rsidRPr="007346A2" w:rsidRDefault="004262FF" w:rsidP="00F41785">
      <w:pPr>
        <w:autoSpaceDE w:val="0"/>
        <w:autoSpaceDN w:val="0"/>
        <w:adjustRightInd w:val="0"/>
        <w:spacing w:after="0" w:line="240" w:lineRule="auto"/>
        <w:jc w:val="both"/>
        <w:rPr>
          <w:rFonts w:ascii="Times New Roman" w:hAnsi="Times New Roman" w:cs="Times New Roman"/>
          <w:lang w:val="sr-Cyrl-CS"/>
        </w:rPr>
      </w:pPr>
      <w:r w:rsidRPr="007346A2">
        <w:rPr>
          <w:rFonts w:ascii="Times New Roman" w:hAnsi="Times New Roman" w:cs="Times New Roman"/>
          <w:lang w:val="sr-Cyrl-CS"/>
        </w:rPr>
        <w:lastRenderedPageBreak/>
        <w:t>3. да води евиденцију учешћа са потписом сваког учесника;</w:t>
      </w:r>
    </w:p>
    <w:p w14:paraId="3E455EC3" w14:textId="77777777" w:rsidR="004262FF" w:rsidRPr="007346A2" w:rsidRDefault="004262FF" w:rsidP="00F41785">
      <w:pPr>
        <w:autoSpaceDE w:val="0"/>
        <w:autoSpaceDN w:val="0"/>
        <w:adjustRightInd w:val="0"/>
        <w:spacing w:after="0" w:line="240" w:lineRule="auto"/>
        <w:jc w:val="both"/>
        <w:rPr>
          <w:rFonts w:ascii="Times New Roman" w:hAnsi="Times New Roman" w:cs="Times New Roman"/>
          <w:lang w:val="sr-Cyrl-CS"/>
        </w:rPr>
      </w:pPr>
      <w:r w:rsidRPr="007346A2">
        <w:rPr>
          <w:rFonts w:ascii="Times New Roman" w:hAnsi="Times New Roman" w:cs="Times New Roman"/>
          <w:lang w:val="sr-Cyrl-CS"/>
        </w:rPr>
        <w:t>4. да устроји регистар издатих уверења</w:t>
      </w:r>
    </w:p>
    <w:p w14:paraId="06513B15" w14:textId="77777777" w:rsidR="004262FF" w:rsidRPr="00B93D94" w:rsidRDefault="004262FF" w:rsidP="00F41785">
      <w:pPr>
        <w:autoSpaceDE w:val="0"/>
        <w:autoSpaceDN w:val="0"/>
        <w:adjustRightInd w:val="0"/>
        <w:spacing w:after="0" w:line="240" w:lineRule="auto"/>
        <w:jc w:val="both"/>
        <w:rPr>
          <w:rFonts w:ascii="Times New Roman" w:hAnsi="Times New Roman" w:cs="Times New Roman"/>
          <w:lang w:val="sr-Cyrl-RS"/>
        </w:rPr>
      </w:pPr>
      <w:r w:rsidRPr="007346A2">
        <w:rPr>
          <w:rFonts w:ascii="Times New Roman" w:hAnsi="Times New Roman" w:cs="Times New Roman"/>
          <w:lang w:val="sr-Cyrl-CS"/>
        </w:rPr>
        <w:t xml:space="preserve">5. да омогући присуство (без надокнаде за котизацију) једном члану Стручног </w:t>
      </w:r>
      <w:r w:rsidRPr="00B93D94">
        <w:rPr>
          <w:rFonts w:ascii="Times New Roman" w:hAnsi="Times New Roman" w:cs="Times New Roman"/>
          <w:lang w:val="sr-Cyrl-CS"/>
        </w:rPr>
        <w:t>обора ВКС</w:t>
      </w:r>
      <w:r w:rsidR="000D6F0E" w:rsidRPr="00B93D94">
        <w:rPr>
          <w:rFonts w:ascii="Times New Roman" w:hAnsi="Times New Roman" w:cs="Times New Roman"/>
          <w:lang w:val="sr-Cyrl-CS"/>
        </w:rPr>
        <w:t xml:space="preserve">, </w:t>
      </w:r>
      <w:r w:rsidR="000D6F0E" w:rsidRPr="00B93D94">
        <w:rPr>
          <w:rFonts w:ascii="Times New Roman" w:hAnsi="Times New Roman" w:cs="Times New Roman"/>
          <w:lang w:val="sr-Cyrl-RS"/>
        </w:rPr>
        <w:t xml:space="preserve">или колеги за кога Стручно </w:t>
      </w:r>
      <w:r w:rsidR="00263E1E" w:rsidRPr="00B93D94">
        <w:rPr>
          <w:rFonts w:ascii="Times New Roman" w:hAnsi="Times New Roman" w:cs="Times New Roman"/>
          <w:lang w:val="sr-Cyrl-RS"/>
        </w:rPr>
        <w:t>о</w:t>
      </w:r>
      <w:r w:rsidR="000D6F0E" w:rsidRPr="00B93D94">
        <w:rPr>
          <w:rFonts w:ascii="Times New Roman" w:hAnsi="Times New Roman" w:cs="Times New Roman"/>
          <w:lang w:val="sr-Cyrl-RS"/>
        </w:rPr>
        <w:t xml:space="preserve">дбор процени да може ефикасно и квалитетно да обави контролу скупа. Колега ће организатору предати </w:t>
      </w:r>
      <w:r w:rsidR="00263E1E" w:rsidRPr="00B93D94">
        <w:rPr>
          <w:rFonts w:ascii="Times New Roman" w:hAnsi="Times New Roman" w:cs="Times New Roman"/>
          <w:lang w:val="sr-Cyrl-RS"/>
        </w:rPr>
        <w:t>акредитив</w:t>
      </w:r>
      <w:r w:rsidR="000D6F0E" w:rsidRPr="00B93D94">
        <w:rPr>
          <w:rFonts w:ascii="Times New Roman" w:hAnsi="Times New Roman" w:cs="Times New Roman"/>
          <w:lang w:val="sr-Cyrl-RS"/>
        </w:rPr>
        <w:t xml:space="preserve"> да га Стручни одбор делегира за обављање </w:t>
      </w:r>
      <w:r w:rsidRPr="00B93D94">
        <w:rPr>
          <w:rFonts w:ascii="Times New Roman" w:hAnsi="Times New Roman" w:cs="Times New Roman"/>
          <w:lang w:val="sr-Cyrl-RS"/>
        </w:rPr>
        <w:t>контроле реализације програма обуке. Трошкови организације контроле</w:t>
      </w:r>
      <w:r w:rsidR="009E2788" w:rsidRPr="00B93D94">
        <w:rPr>
          <w:rFonts w:ascii="Times New Roman" w:hAnsi="Times New Roman" w:cs="Times New Roman"/>
          <w:lang w:val="sr-Cyrl-RS"/>
        </w:rPr>
        <w:t xml:space="preserve"> </w:t>
      </w:r>
      <w:r w:rsidRPr="00B93D94">
        <w:rPr>
          <w:rFonts w:ascii="Times New Roman" w:hAnsi="Times New Roman" w:cs="Times New Roman"/>
          <w:lang w:val="sr-Cyrl-RS"/>
        </w:rPr>
        <w:t>скупа падају на терет буџета за рад Стручног одбора ВКС.</w:t>
      </w:r>
    </w:p>
    <w:p w14:paraId="755438BE" w14:textId="77777777" w:rsidR="00641BD3" w:rsidRPr="00B93D94" w:rsidRDefault="00641BD3" w:rsidP="00F41785">
      <w:pPr>
        <w:autoSpaceDE w:val="0"/>
        <w:autoSpaceDN w:val="0"/>
        <w:adjustRightInd w:val="0"/>
        <w:spacing w:after="0" w:line="240" w:lineRule="auto"/>
        <w:jc w:val="both"/>
        <w:rPr>
          <w:rFonts w:ascii="Times New Roman" w:hAnsi="Times New Roman" w:cs="Times New Roman"/>
          <w:lang w:val="sr-Cyrl-CS"/>
        </w:rPr>
      </w:pPr>
    </w:p>
    <w:p w14:paraId="3B11BFFE" w14:textId="77777777" w:rsidR="004262FF" w:rsidRPr="00E75C30" w:rsidRDefault="004262FF" w:rsidP="009E2788">
      <w:pPr>
        <w:autoSpaceDE w:val="0"/>
        <w:autoSpaceDN w:val="0"/>
        <w:adjustRightInd w:val="0"/>
        <w:spacing w:after="0" w:line="240" w:lineRule="auto"/>
        <w:jc w:val="center"/>
        <w:rPr>
          <w:rFonts w:ascii="Times New Roman" w:hAnsi="Times New Roman" w:cs="Times New Roman"/>
          <w:b/>
          <w:bCs/>
          <w:lang w:val="sr-Cyrl-CS"/>
        </w:rPr>
      </w:pPr>
      <w:r w:rsidRPr="00E75C30">
        <w:rPr>
          <w:rFonts w:ascii="Times New Roman" w:hAnsi="Times New Roman" w:cs="Times New Roman"/>
          <w:b/>
          <w:bCs/>
          <w:lang w:val="sr-Cyrl-CS"/>
        </w:rPr>
        <w:t>Члан 17.</w:t>
      </w:r>
    </w:p>
    <w:p w14:paraId="32FF4D90" w14:textId="77777777" w:rsidR="004262FF" w:rsidRPr="00E75C30" w:rsidRDefault="004262FF" w:rsidP="00F41785">
      <w:pPr>
        <w:autoSpaceDE w:val="0"/>
        <w:autoSpaceDN w:val="0"/>
        <w:adjustRightInd w:val="0"/>
        <w:spacing w:after="0" w:line="240" w:lineRule="auto"/>
        <w:jc w:val="both"/>
        <w:rPr>
          <w:rFonts w:ascii="Times New Roman" w:hAnsi="Times New Roman" w:cs="Times New Roman"/>
          <w:lang w:val="sr-Cyrl-CS"/>
        </w:rPr>
      </w:pPr>
      <w:r w:rsidRPr="00E75C30">
        <w:rPr>
          <w:rFonts w:ascii="Times New Roman" w:hAnsi="Times New Roman" w:cs="Times New Roman"/>
          <w:lang w:val="sr-Cyrl-CS"/>
        </w:rPr>
        <w:t>После реализације програма, организатор треба да достави ВКС извештај који садржи:</w:t>
      </w:r>
    </w:p>
    <w:p w14:paraId="074F626F" w14:textId="77777777" w:rsidR="004262FF" w:rsidRPr="00E75C30" w:rsidRDefault="004262FF" w:rsidP="00F41785">
      <w:pPr>
        <w:autoSpaceDE w:val="0"/>
        <w:autoSpaceDN w:val="0"/>
        <w:adjustRightInd w:val="0"/>
        <w:spacing w:after="0" w:line="240" w:lineRule="auto"/>
        <w:jc w:val="both"/>
        <w:rPr>
          <w:rFonts w:ascii="Times New Roman" w:hAnsi="Times New Roman" w:cs="Times New Roman"/>
          <w:lang w:val="sr-Cyrl-CS"/>
        </w:rPr>
      </w:pPr>
      <w:r w:rsidRPr="00E75C30">
        <w:rPr>
          <w:rFonts w:ascii="Times New Roman" w:hAnsi="Times New Roman" w:cs="Times New Roman"/>
          <w:lang w:val="sr-Cyrl-CS"/>
        </w:rPr>
        <w:t>1. дефинитивни програм семинара са прецизним подацима о свим насловима предавања,</w:t>
      </w:r>
      <w:r w:rsidR="00641BD3" w:rsidRPr="00E75C30">
        <w:rPr>
          <w:rFonts w:ascii="Times New Roman" w:hAnsi="Times New Roman" w:cs="Times New Roman"/>
          <w:lang w:val="sr-Cyrl-CS"/>
        </w:rPr>
        <w:t xml:space="preserve"> </w:t>
      </w:r>
      <w:r w:rsidR="009E2788" w:rsidRPr="00E75C30">
        <w:rPr>
          <w:rFonts w:ascii="Times New Roman" w:hAnsi="Times New Roman" w:cs="Times New Roman"/>
          <w:lang w:val="sr-Cyrl-CS"/>
        </w:rPr>
        <w:t xml:space="preserve">ауторима </w:t>
      </w:r>
      <w:r w:rsidRPr="00E75C30">
        <w:rPr>
          <w:rFonts w:ascii="Times New Roman" w:hAnsi="Times New Roman" w:cs="Times New Roman"/>
          <w:lang w:val="sr-Cyrl-CS"/>
        </w:rPr>
        <w:t>и сатници, као и једним примерком писаног или електронског материјала који је</w:t>
      </w:r>
      <w:r w:rsidR="00641BD3" w:rsidRPr="00E75C30">
        <w:rPr>
          <w:rFonts w:ascii="Times New Roman" w:hAnsi="Times New Roman" w:cs="Times New Roman"/>
          <w:lang w:val="sr-Cyrl-CS"/>
        </w:rPr>
        <w:t xml:space="preserve"> </w:t>
      </w:r>
      <w:r w:rsidRPr="00E75C30">
        <w:rPr>
          <w:rFonts w:ascii="Times New Roman" w:hAnsi="Times New Roman" w:cs="Times New Roman"/>
          <w:lang w:val="sr-Cyrl-CS"/>
        </w:rPr>
        <w:t>подељен учесницима, уколико је такав материјал програмом предвиђен;</w:t>
      </w:r>
    </w:p>
    <w:p w14:paraId="0B7FFCFE" w14:textId="77777777" w:rsidR="004262FF" w:rsidRPr="00E75C30" w:rsidRDefault="004262FF" w:rsidP="00F41785">
      <w:pPr>
        <w:autoSpaceDE w:val="0"/>
        <w:autoSpaceDN w:val="0"/>
        <w:adjustRightInd w:val="0"/>
        <w:spacing w:after="0" w:line="240" w:lineRule="auto"/>
        <w:jc w:val="both"/>
        <w:rPr>
          <w:rFonts w:ascii="Times New Roman" w:hAnsi="Times New Roman" w:cs="Times New Roman"/>
          <w:lang w:val="sr-Cyrl-CS"/>
        </w:rPr>
      </w:pPr>
      <w:r w:rsidRPr="00E75C30">
        <w:rPr>
          <w:rFonts w:ascii="Times New Roman" w:hAnsi="Times New Roman" w:cs="Times New Roman"/>
          <w:lang w:val="sr-Cyrl-CS"/>
        </w:rPr>
        <w:t>2. кратак извештај о одржаном програму на највише једној страни А4 формата, са прецизним</w:t>
      </w:r>
      <w:r w:rsidR="00641BD3" w:rsidRPr="00E75C30">
        <w:rPr>
          <w:rFonts w:ascii="Times New Roman" w:hAnsi="Times New Roman" w:cs="Times New Roman"/>
          <w:lang w:val="sr-Cyrl-CS"/>
        </w:rPr>
        <w:t xml:space="preserve"> </w:t>
      </w:r>
      <w:r w:rsidRPr="00E75C30">
        <w:rPr>
          <w:rFonts w:ascii="Times New Roman" w:hAnsi="Times New Roman" w:cs="Times New Roman"/>
          <w:lang w:val="sr-Cyrl-CS"/>
        </w:rPr>
        <w:t>подацима о евентуалним одступањима у односу на дефинитивни програм;</w:t>
      </w:r>
    </w:p>
    <w:p w14:paraId="48194662" w14:textId="77777777" w:rsidR="004262FF" w:rsidRPr="00E75C30" w:rsidRDefault="004262FF" w:rsidP="00F41785">
      <w:pPr>
        <w:autoSpaceDE w:val="0"/>
        <w:autoSpaceDN w:val="0"/>
        <w:adjustRightInd w:val="0"/>
        <w:spacing w:after="0" w:line="240" w:lineRule="auto"/>
        <w:jc w:val="both"/>
        <w:rPr>
          <w:rFonts w:ascii="Times New Roman" w:hAnsi="Times New Roman" w:cs="Times New Roman"/>
          <w:lang w:val="sr-Cyrl-CS"/>
        </w:rPr>
      </w:pPr>
      <w:r w:rsidRPr="00E75C30">
        <w:rPr>
          <w:rFonts w:ascii="Times New Roman" w:hAnsi="Times New Roman" w:cs="Times New Roman"/>
          <w:lang w:val="sr-Cyrl-CS"/>
        </w:rPr>
        <w:t xml:space="preserve">3. копију Списка учесника </w:t>
      </w:r>
      <w:r w:rsidRPr="00B93D94">
        <w:rPr>
          <w:rFonts w:ascii="Times New Roman" w:hAnsi="Times New Roman" w:cs="Times New Roman"/>
          <w:lang w:val="sr-Cyrl-CS"/>
        </w:rPr>
        <w:t>програма (</w:t>
      </w:r>
      <w:r w:rsidR="007346A2" w:rsidRPr="00B93D94">
        <w:rPr>
          <w:rFonts w:ascii="Times New Roman" w:hAnsi="Times New Roman" w:cs="Times New Roman"/>
          <w:lang w:val="sr-Cyrl-RS"/>
        </w:rPr>
        <w:t>образац</w:t>
      </w:r>
      <w:r w:rsidR="002B77E7" w:rsidRPr="00B93D94">
        <w:rPr>
          <w:rFonts w:ascii="Times New Roman" w:hAnsi="Times New Roman" w:cs="Times New Roman"/>
          <w:lang w:val="sr-Cyrl-RS"/>
        </w:rPr>
        <w:t xml:space="preserve"> </w:t>
      </w:r>
      <w:r w:rsidR="008A49A1" w:rsidRPr="00B93D94">
        <w:rPr>
          <w:rFonts w:ascii="Times New Roman" w:hAnsi="Times New Roman" w:cs="Times New Roman"/>
          <w:lang w:val="sr-Cyrl-RS"/>
        </w:rPr>
        <w:t>3</w:t>
      </w:r>
      <w:r w:rsidRPr="00B93D94">
        <w:rPr>
          <w:rFonts w:ascii="Times New Roman" w:hAnsi="Times New Roman" w:cs="Times New Roman"/>
          <w:lang w:val="sr-Cyrl-CS"/>
        </w:rPr>
        <w:t>);</w:t>
      </w:r>
    </w:p>
    <w:p w14:paraId="0CADFA97" w14:textId="77777777" w:rsidR="00641BD3" w:rsidRPr="00E75C30" w:rsidRDefault="00641BD3" w:rsidP="00F41785">
      <w:pPr>
        <w:autoSpaceDE w:val="0"/>
        <w:autoSpaceDN w:val="0"/>
        <w:adjustRightInd w:val="0"/>
        <w:spacing w:after="0" w:line="240" w:lineRule="auto"/>
        <w:jc w:val="both"/>
        <w:rPr>
          <w:rFonts w:ascii="Times New Roman" w:hAnsi="Times New Roman" w:cs="Times New Roman"/>
          <w:lang w:val="sr-Cyrl-CS"/>
        </w:rPr>
      </w:pPr>
    </w:p>
    <w:p w14:paraId="0973364B" w14:textId="77777777" w:rsidR="004262FF" w:rsidRPr="00E75C30" w:rsidRDefault="004262FF" w:rsidP="008A49A1">
      <w:pPr>
        <w:autoSpaceDE w:val="0"/>
        <w:autoSpaceDN w:val="0"/>
        <w:adjustRightInd w:val="0"/>
        <w:spacing w:after="0" w:line="240" w:lineRule="auto"/>
        <w:jc w:val="center"/>
        <w:rPr>
          <w:rFonts w:ascii="Times New Roman" w:hAnsi="Times New Roman" w:cs="Times New Roman"/>
          <w:b/>
          <w:bCs/>
          <w:lang w:val="sr-Cyrl-CS"/>
        </w:rPr>
      </w:pPr>
      <w:r w:rsidRPr="00E75C30">
        <w:rPr>
          <w:rFonts w:ascii="Times New Roman" w:hAnsi="Times New Roman" w:cs="Times New Roman"/>
          <w:b/>
          <w:bCs/>
          <w:lang w:val="sr-Cyrl-CS"/>
        </w:rPr>
        <w:t>Члан 18.</w:t>
      </w:r>
    </w:p>
    <w:p w14:paraId="23F6A102" w14:textId="77777777" w:rsidR="004262FF" w:rsidRPr="00E75C30" w:rsidRDefault="004262FF" w:rsidP="00F41785">
      <w:pPr>
        <w:autoSpaceDE w:val="0"/>
        <w:autoSpaceDN w:val="0"/>
        <w:adjustRightInd w:val="0"/>
        <w:spacing w:after="0" w:line="240" w:lineRule="auto"/>
        <w:jc w:val="both"/>
        <w:rPr>
          <w:rFonts w:ascii="Times New Roman" w:hAnsi="Times New Roman" w:cs="Times New Roman"/>
          <w:lang w:val="sr-Cyrl-CS"/>
        </w:rPr>
      </w:pPr>
      <w:r w:rsidRPr="00E75C30">
        <w:rPr>
          <w:rFonts w:ascii="Times New Roman" w:hAnsi="Times New Roman" w:cs="Times New Roman"/>
          <w:lang w:val="sr-Cyrl-CS"/>
        </w:rPr>
        <w:t>Да би се учесницима вредновало учешће на скупу потребно је да организатор изда уверење</w:t>
      </w:r>
      <w:r w:rsidR="009E2788" w:rsidRPr="00E75C30">
        <w:rPr>
          <w:rFonts w:ascii="Times New Roman" w:hAnsi="Times New Roman" w:cs="Times New Roman"/>
          <w:lang w:val="sr-Latn-RS"/>
        </w:rPr>
        <w:t xml:space="preserve"> </w:t>
      </w:r>
      <w:r w:rsidRPr="00E75C30">
        <w:rPr>
          <w:rFonts w:ascii="Times New Roman" w:hAnsi="Times New Roman" w:cs="Times New Roman"/>
          <w:lang w:val="sr-Cyrl-CS"/>
        </w:rPr>
        <w:t xml:space="preserve">о обављеној едукацији и </w:t>
      </w:r>
      <w:r w:rsidRPr="00B93D94">
        <w:rPr>
          <w:rFonts w:ascii="Times New Roman" w:hAnsi="Times New Roman" w:cs="Times New Roman"/>
          <w:lang w:val="sr-Cyrl-CS"/>
        </w:rPr>
        <w:t xml:space="preserve">да ВКС у року од </w:t>
      </w:r>
      <w:r w:rsidR="007E36B7" w:rsidRPr="00B93D94">
        <w:rPr>
          <w:rFonts w:ascii="Times New Roman" w:hAnsi="Times New Roman" w:cs="Times New Roman"/>
          <w:lang w:val="sr-Cyrl-CS"/>
        </w:rPr>
        <w:t xml:space="preserve">15 </w:t>
      </w:r>
      <w:r w:rsidRPr="00B93D94">
        <w:rPr>
          <w:rFonts w:ascii="Times New Roman" w:hAnsi="Times New Roman" w:cs="Times New Roman"/>
          <w:lang w:val="sr-Cyrl-CS"/>
        </w:rPr>
        <w:t xml:space="preserve">дана достави </w:t>
      </w:r>
      <w:r w:rsidRPr="00E75C30">
        <w:rPr>
          <w:rFonts w:ascii="Times New Roman" w:hAnsi="Times New Roman" w:cs="Times New Roman"/>
          <w:lang w:val="sr-Cyrl-CS"/>
        </w:rPr>
        <w:t>Извештај.</w:t>
      </w:r>
    </w:p>
    <w:p w14:paraId="478B8153" w14:textId="77777777" w:rsidR="004262FF" w:rsidRPr="00E75C30" w:rsidRDefault="004262FF" w:rsidP="00F41785">
      <w:pPr>
        <w:autoSpaceDE w:val="0"/>
        <w:autoSpaceDN w:val="0"/>
        <w:adjustRightInd w:val="0"/>
        <w:spacing w:after="0" w:line="240" w:lineRule="auto"/>
        <w:jc w:val="both"/>
        <w:rPr>
          <w:rFonts w:ascii="Times New Roman" w:hAnsi="Times New Roman" w:cs="Times New Roman"/>
          <w:lang w:val="sr-Cyrl-CS"/>
        </w:rPr>
      </w:pPr>
      <w:r w:rsidRPr="00E75C30">
        <w:rPr>
          <w:rFonts w:ascii="Times New Roman" w:hAnsi="Times New Roman" w:cs="Times New Roman"/>
          <w:lang w:val="sr-Cyrl-CS"/>
        </w:rPr>
        <w:t>Издавање уверења о обављеној едукацији подлеже одговарајућој контроли и о сваком</w:t>
      </w:r>
      <w:r w:rsidR="00AF25D8" w:rsidRPr="00E75C30">
        <w:rPr>
          <w:rFonts w:ascii="Times New Roman" w:hAnsi="Times New Roman" w:cs="Times New Roman"/>
          <w:lang w:val="sr-Cyrl-CS"/>
        </w:rPr>
        <w:t xml:space="preserve"> </w:t>
      </w:r>
      <w:r w:rsidRPr="00E75C30">
        <w:rPr>
          <w:rFonts w:ascii="Times New Roman" w:hAnsi="Times New Roman" w:cs="Times New Roman"/>
          <w:lang w:val="sr-Cyrl-CS"/>
        </w:rPr>
        <w:t>издатом уверењу се води евиденција.</w:t>
      </w:r>
    </w:p>
    <w:p w14:paraId="4DED1E73" w14:textId="77777777" w:rsidR="004262FF" w:rsidRPr="00E75C30" w:rsidRDefault="004262FF" w:rsidP="00F41785">
      <w:pPr>
        <w:autoSpaceDE w:val="0"/>
        <w:autoSpaceDN w:val="0"/>
        <w:adjustRightInd w:val="0"/>
        <w:spacing w:after="0" w:line="240" w:lineRule="auto"/>
        <w:jc w:val="both"/>
        <w:rPr>
          <w:rFonts w:ascii="Times New Roman" w:hAnsi="Times New Roman" w:cs="Times New Roman"/>
          <w:lang w:val="sr-Cyrl-CS"/>
        </w:rPr>
      </w:pPr>
      <w:r w:rsidRPr="00E75C30">
        <w:rPr>
          <w:rFonts w:ascii="Times New Roman" w:hAnsi="Times New Roman" w:cs="Times New Roman"/>
          <w:lang w:val="sr-Cyrl-CS"/>
        </w:rPr>
        <w:t>У свим случајевима када ВКС не добије потпуну документацију или Стручни одбор</w:t>
      </w:r>
      <w:r w:rsidR="00AF25D8" w:rsidRPr="00E75C30">
        <w:rPr>
          <w:rFonts w:ascii="Times New Roman" w:hAnsi="Times New Roman" w:cs="Times New Roman"/>
          <w:lang w:val="sr-Cyrl-CS"/>
        </w:rPr>
        <w:t xml:space="preserve"> </w:t>
      </w:r>
      <w:r w:rsidRPr="00E75C30">
        <w:rPr>
          <w:rFonts w:ascii="Times New Roman" w:hAnsi="Times New Roman" w:cs="Times New Roman"/>
          <w:lang w:val="sr-Cyrl-CS"/>
        </w:rPr>
        <w:t>провером установи да организатор није поштовао наведене услове, издата уверења се неће</w:t>
      </w:r>
      <w:r w:rsidR="00AF25D8" w:rsidRPr="00E75C30">
        <w:rPr>
          <w:rFonts w:ascii="Times New Roman" w:hAnsi="Times New Roman" w:cs="Times New Roman"/>
          <w:lang w:val="sr-Cyrl-CS"/>
        </w:rPr>
        <w:t xml:space="preserve"> </w:t>
      </w:r>
      <w:r w:rsidRPr="00E75C30">
        <w:rPr>
          <w:rFonts w:ascii="Times New Roman" w:hAnsi="Times New Roman" w:cs="Times New Roman"/>
          <w:lang w:val="sr-Cyrl-CS"/>
        </w:rPr>
        <w:t>признати.</w:t>
      </w:r>
    </w:p>
    <w:p w14:paraId="1CB5FEB1" w14:textId="77777777" w:rsidR="00641BD3" w:rsidRPr="00E75C30" w:rsidRDefault="00641BD3" w:rsidP="00F41785">
      <w:pPr>
        <w:autoSpaceDE w:val="0"/>
        <w:autoSpaceDN w:val="0"/>
        <w:adjustRightInd w:val="0"/>
        <w:spacing w:after="0" w:line="240" w:lineRule="auto"/>
        <w:jc w:val="both"/>
        <w:rPr>
          <w:rFonts w:ascii="Times New Roman" w:hAnsi="Times New Roman" w:cs="Times New Roman"/>
          <w:lang w:val="sr-Cyrl-CS"/>
        </w:rPr>
      </w:pPr>
    </w:p>
    <w:p w14:paraId="0CF888C5" w14:textId="77777777" w:rsidR="004262FF" w:rsidRPr="00E75C30" w:rsidRDefault="004262FF" w:rsidP="008A49A1">
      <w:pPr>
        <w:autoSpaceDE w:val="0"/>
        <w:autoSpaceDN w:val="0"/>
        <w:adjustRightInd w:val="0"/>
        <w:spacing w:after="0" w:line="240" w:lineRule="auto"/>
        <w:jc w:val="center"/>
        <w:rPr>
          <w:rFonts w:ascii="Times New Roman" w:hAnsi="Times New Roman" w:cs="Times New Roman"/>
          <w:b/>
          <w:bCs/>
          <w:lang w:val="sr-Cyrl-CS"/>
        </w:rPr>
      </w:pPr>
      <w:r w:rsidRPr="00E75C30">
        <w:rPr>
          <w:rFonts w:ascii="Times New Roman" w:hAnsi="Times New Roman" w:cs="Times New Roman"/>
          <w:b/>
          <w:bCs/>
          <w:lang w:val="sr-Cyrl-CS"/>
        </w:rPr>
        <w:t>Члан 19.</w:t>
      </w:r>
    </w:p>
    <w:p w14:paraId="35A3B772" w14:textId="77777777" w:rsidR="004262FF" w:rsidRPr="00E75C30" w:rsidRDefault="004262FF" w:rsidP="00F41785">
      <w:pPr>
        <w:autoSpaceDE w:val="0"/>
        <w:autoSpaceDN w:val="0"/>
        <w:adjustRightInd w:val="0"/>
        <w:spacing w:after="0" w:line="240" w:lineRule="auto"/>
        <w:jc w:val="both"/>
        <w:rPr>
          <w:rFonts w:ascii="Times New Roman" w:hAnsi="Times New Roman" w:cs="Times New Roman"/>
          <w:lang w:val="sr-Cyrl-CS"/>
        </w:rPr>
      </w:pPr>
      <w:r w:rsidRPr="00E75C30">
        <w:rPr>
          <w:rFonts w:ascii="Times New Roman" w:hAnsi="Times New Roman" w:cs="Times New Roman"/>
          <w:lang w:val="sr-Cyrl-CS"/>
        </w:rPr>
        <w:t>Аутор или организатор радионице, у обавези је да приликом пријаве радионице или</w:t>
      </w:r>
      <w:r w:rsidR="0069406D" w:rsidRPr="00E75C30">
        <w:rPr>
          <w:rFonts w:ascii="Times New Roman" w:hAnsi="Times New Roman" w:cs="Times New Roman"/>
          <w:lang w:val="sr-Cyrl-CS"/>
        </w:rPr>
        <w:t xml:space="preserve"> </w:t>
      </w:r>
      <w:r w:rsidRPr="00E75C30">
        <w:rPr>
          <w:rFonts w:ascii="Times New Roman" w:hAnsi="Times New Roman" w:cs="Times New Roman"/>
          <w:lang w:val="sr-Cyrl-CS"/>
        </w:rPr>
        <w:t>едукативног скупа у оквиру кога је предвиђена радионица, Стручном одбору ВКС достави све</w:t>
      </w:r>
      <w:r w:rsidR="0069406D" w:rsidRPr="00E75C30">
        <w:rPr>
          <w:rFonts w:ascii="Times New Roman" w:hAnsi="Times New Roman" w:cs="Times New Roman"/>
          <w:lang w:val="sr-Cyrl-CS"/>
        </w:rPr>
        <w:t xml:space="preserve"> податке у вези са </w:t>
      </w:r>
      <w:r w:rsidRPr="00E75C30">
        <w:rPr>
          <w:rFonts w:ascii="Times New Roman" w:hAnsi="Times New Roman" w:cs="Times New Roman"/>
          <w:lang w:val="sr-Cyrl-CS"/>
        </w:rPr>
        <w:t>том радионицом (место, време, време трајања, предвиђена средстава за рад и</w:t>
      </w:r>
      <w:r w:rsidR="0069406D" w:rsidRPr="00E75C30">
        <w:rPr>
          <w:rFonts w:ascii="Times New Roman" w:hAnsi="Times New Roman" w:cs="Times New Roman"/>
          <w:lang w:val="sr-Cyrl-CS"/>
        </w:rPr>
        <w:t xml:space="preserve"> </w:t>
      </w:r>
      <w:r w:rsidRPr="00E75C30">
        <w:rPr>
          <w:rFonts w:ascii="Times New Roman" w:hAnsi="Times New Roman" w:cs="Times New Roman"/>
          <w:lang w:val="sr-Cyrl-CS"/>
        </w:rPr>
        <w:t>предмети рада, број учесника, да ли је предвиђена провера знања).</w:t>
      </w:r>
    </w:p>
    <w:p w14:paraId="64C16DFF" w14:textId="77777777" w:rsidR="00BA723A" w:rsidRPr="00E75C30" w:rsidRDefault="00BA723A" w:rsidP="00F41785">
      <w:pPr>
        <w:autoSpaceDE w:val="0"/>
        <w:autoSpaceDN w:val="0"/>
        <w:adjustRightInd w:val="0"/>
        <w:spacing w:after="0" w:line="240" w:lineRule="auto"/>
        <w:jc w:val="both"/>
        <w:rPr>
          <w:rFonts w:ascii="Times New Roman" w:hAnsi="Times New Roman" w:cs="Times New Roman"/>
          <w:lang w:val="sr-Cyrl-CS"/>
        </w:rPr>
      </w:pPr>
    </w:p>
    <w:p w14:paraId="6BA5CAD1" w14:textId="77777777" w:rsidR="004262FF" w:rsidRPr="00E75C30" w:rsidRDefault="004262FF" w:rsidP="008A49A1">
      <w:pPr>
        <w:autoSpaceDE w:val="0"/>
        <w:autoSpaceDN w:val="0"/>
        <w:adjustRightInd w:val="0"/>
        <w:spacing w:after="0" w:line="240" w:lineRule="auto"/>
        <w:jc w:val="center"/>
        <w:rPr>
          <w:rFonts w:ascii="Times New Roman" w:hAnsi="Times New Roman" w:cs="Times New Roman"/>
          <w:b/>
          <w:bCs/>
          <w:lang w:val="sr-Cyrl-CS"/>
        </w:rPr>
      </w:pPr>
      <w:r w:rsidRPr="00E75C30">
        <w:rPr>
          <w:rFonts w:ascii="Times New Roman" w:hAnsi="Times New Roman" w:cs="Times New Roman"/>
          <w:b/>
          <w:bCs/>
          <w:lang w:val="sr-Cyrl-CS"/>
        </w:rPr>
        <w:t>Члан 20.</w:t>
      </w:r>
    </w:p>
    <w:p w14:paraId="5262A571" w14:textId="77777777" w:rsidR="004262FF" w:rsidRPr="00E75C30" w:rsidRDefault="004262FF" w:rsidP="00F41785">
      <w:pPr>
        <w:autoSpaceDE w:val="0"/>
        <w:autoSpaceDN w:val="0"/>
        <w:adjustRightInd w:val="0"/>
        <w:spacing w:after="0" w:line="240" w:lineRule="auto"/>
        <w:jc w:val="both"/>
        <w:rPr>
          <w:rFonts w:ascii="Times New Roman" w:hAnsi="Times New Roman" w:cs="Times New Roman"/>
          <w:lang w:val="sr-Cyrl-CS"/>
        </w:rPr>
      </w:pPr>
      <w:r w:rsidRPr="00E75C30">
        <w:rPr>
          <w:rFonts w:ascii="Times New Roman" w:hAnsi="Times New Roman" w:cs="Times New Roman"/>
          <w:lang w:val="sr-Cyrl-CS"/>
        </w:rPr>
        <w:t>Аутор или организатор курса у обавези је да, приликом пријаве курса, Стручном одбору</w:t>
      </w:r>
      <w:r w:rsidR="00753ECC" w:rsidRPr="00E75C30">
        <w:rPr>
          <w:rFonts w:ascii="Times New Roman" w:hAnsi="Times New Roman" w:cs="Times New Roman"/>
          <w:lang w:val="sr-Cyrl-CS"/>
        </w:rPr>
        <w:t xml:space="preserve"> </w:t>
      </w:r>
      <w:r w:rsidRPr="00E75C30">
        <w:rPr>
          <w:rFonts w:ascii="Times New Roman" w:hAnsi="Times New Roman" w:cs="Times New Roman"/>
          <w:lang w:val="sr-Cyrl-CS"/>
        </w:rPr>
        <w:t>ВКС достави све податке у вези са тим курсом, као и у случају радионице.</w:t>
      </w:r>
    </w:p>
    <w:p w14:paraId="2D71C116" w14:textId="77777777" w:rsidR="004262FF" w:rsidRPr="00E75C30" w:rsidRDefault="004262FF" w:rsidP="00F41785">
      <w:pPr>
        <w:autoSpaceDE w:val="0"/>
        <w:autoSpaceDN w:val="0"/>
        <w:adjustRightInd w:val="0"/>
        <w:spacing w:after="0" w:line="240" w:lineRule="auto"/>
        <w:jc w:val="both"/>
        <w:rPr>
          <w:rFonts w:ascii="Times New Roman" w:hAnsi="Times New Roman" w:cs="Times New Roman"/>
          <w:lang w:val="sr-Cyrl-CS"/>
        </w:rPr>
      </w:pPr>
      <w:r w:rsidRPr="00E75C30">
        <w:rPr>
          <w:rFonts w:ascii="Times New Roman" w:hAnsi="Times New Roman" w:cs="Times New Roman"/>
          <w:lang w:val="sr-Cyrl-CS"/>
        </w:rPr>
        <w:t>Курс мора да садржи штампани материјал курса, проверу знања и евалуацију задовољства</w:t>
      </w:r>
      <w:r w:rsidR="00753ECC" w:rsidRPr="00E75C30">
        <w:rPr>
          <w:rFonts w:ascii="Times New Roman" w:hAnsi="Times New Roman" w:cs="Times New Roman"/>
          <w:lang w:val="sr-Cyrl-CS"/>
        </w:rPr>
        <w:t xml:space="preserve"> </w:t>
      </w:r>
      <w:r w:rsidRPr="00E75C30">
        <w:rPr>
          <w:rFonts w:ascii="Times New Roman" w:hAnsi="Times New Roman" w:cs="Times New Roman"/>
          <w:lang w:val="sr-Cyrl-CS"/>
        </w:rPr>
        <w:t>учесника курсом. Полазници курса, након савладане провере знања, добијају сертификат о</w:t>
      </w:r>
      <w:r w:rsidR="00753ECC" w:rsidRPr="00E75C30">
        <w:rPr>
          <w:rFonts w:ascii="Times New Roman" w:hAnsi="Times New Roman" w:cs="Times New Roman"/>
          <w:lang w:val="sr-Cyrl-CS"/>
        </w:rPr>
        <w:t xml:space="preserve"> </w:t>
      </w:r>
      <w:r w:rsidRPr="00E75C30">
        <w:rPr>
          <w:rFonts w:ascii="Times New Roman" w:hAnsi="Times New Roman" w:cs="Times New Roman"/>
          <w:lang w:val="sr-Cyrl-CS"/>
        </w:rPr>
        <w:t>завршеном курсу. Курс са доказом о стеченом знању, које има трајну вредност, признату у домаћој</w:t>
      </w:r>
      <w:r w:rsidR="008A49A1" w:rsidRPr="00E75C30">
        <w:rPr>
          <w:rFonts w:ascii="Times New Roman" w:hAnsi="Times New Roman" w:cs="Times New Roman"/>
          <w:lang w:val="sr-Cyrl-CS"/>
        </w:rPr>
        <w:t xml:space="preserve"> </w:t>
      </w:r>
      <w:r w:rsidRPr="00E75C30">
        <w:rPr>
          <w:rFonts w:ascii="Times New Roman" w:hAnsi="Times New Roman" w:cs="Times New Roman"/>
          <w:lang w:val="sr-Cyrl-CS"/>
        </w:rPr>
        <w:t>и међународној стручној јавности, на основу овог Правилника биће вреднован на адекватан начин.</w:t>
      </w:r>
    </w:p>
    <w:p w14:paraId="00092517" w14:textId="77777777" w:rsidR="00753ECC" w:rsidRPr="00E75C30" w:rsidRDefault="00753ECC" w:rsidP="00F41785">
      <w:pPr>
        <w:autoSpaceDE w:val="0"/>
        <w:autoSpaceDN w:val="0"/>
        <w:adjustRightInd w:val="0"/>
        <w:spacing w:after="0" w:line="240" w:lineRule="auto"/>
        <w:jc w:val="both"/>
        <w:rPr>
          <w:rFonts w:ascii="Times New Roman" w:hAnsi="Times New Roman" w:cs="Times New Roman"/>
          <w:lang w:val="sr-Cyrl-CS"/>
        </w:rPr>
      </w:pPr>
    </w:p>
    <w:p w14:paraId="79E08A64" w14:textId="63D3F6C6" w:rsidR="00125613" w:rsidRDefault="00125613">
      <w:pPr>
        <w:rPr>
          <w:rFonts w:ascii="Times New Roman" w:hAnsi="Times New Roman" w:cs="Times New Roman"/>
          <w:lang w:val="sr-Cyrl-CS"/>
        </w:rPr>
      </w:pPr>
      <w:r>
        <w:rPr>
          <w:rFonts w:ascii="Times New Roman" w:hAnsi="Times New Roman" w:cs="Times New Roman"/>
          <w:lang w:val="sr-Cyrl-CS"/>
        </w:rPr>
        <w:br w:type="page"/>
      </w:r>
    </w:p>
    <w:p w14:paraId="55AF04D0" w14:textId="77777777" w:rsidR="00753ECC" w:rsidRPr="00E75C30" w:rsidRDefault="00753ECC" w:rsidP="00F41785">
      <w:pPr>
        <w:autoSpaceDE w:val="0"/>
        <w:autoSpaceDN w:val="0"/>
        <w:adjustRightInd w:val="0"/>
        <w:spacing w:after="0" w:line="240" w:lineRule="auto"/>
        <w:jc w:val="both"/>
        <w:rPr>
          <w:rFonts w:ascii="Times New Roman" w:hAnsi="Times New Roman" w:cs="Times New Roman"/>
          <w:lang w:val="sr-Cyrl-CS"/>
        </w:rPr>
      </w:pPr>
    </w:p>
    <w:p w14:paraId="362A1085" w14:textId="77777777" w:rsidR="004262FF" w:rsidRPr="00E75C30" w:rsidRDefault="004262FF" w:rsidP="00F41785">
      <w:pPr>
        <w:autoSpaceDE w:val="0"/>
        <w:autoSpaceDN w:val="0"/>
        <w:adjustRightInd w:val="0"/>
        <w:spacing w:after="0" w:line="240" w:lineRule="auto"/>
        <w:jc w:val="both"/>
        <w:rPr>
          <w:rFonts w:ascii="Times New Roman" w:hAnsi="Times New Roman" w:cs="Times New Roman"/>
          <w:b/>
          <w:bCs/>
          <w:lang w:val="sr-Cyrl-CS"/>
        </w:rPr>
      </w:pPr>
      <w:r w:rsidRPr="00E75C30">
        <w:rPr>
          <w:rFonts w:ascii="Times New Roman" w:hAnsi="Times New Roman" w:cs="Times New Roman"/>
          <w:b/>
          <w:bCs/>
        </w:rPr>
        <w:t>IV</w:t>
      </w:r>
      <w:r w:rsidRPr="00E75C30">
        <w:rPr>
          <w:rFonts w:ascii="Times New Roman" w:hAnsi="Times New Roman" w:cs="Times New Roman"/>
          <w:b/>
          <w:bCs/>
          <w:lang w:val="sr-Cyrl-CS"/>
        </w:rPr>
        <w:t xml:space="preserve"> НАЧИН ВРЕДНОВАЊА - БОДОВАЊА РАЗЛИЧИТИХ ВИДОВА СТАЛНОГ</w:t>
      </w:r>
    </w:p>
    <w:p w14:paraId="06C89F0D" w14:textId="77777777" w:rsidR="004262FF" w:rsidRPr="00E75C30" w:rsidRDefault="004262FF" w:rsidP="00F41785">
      <w:pPr>
        <w:autoSpaceDE w:val="0"/>
        <w:autoSpaceDN w:val="0"/>
        <w:adjustRightInd w:val="0"/>
        <w:spacing w:after="0" w:line="240" w:lineRule="auto"/>
        <w:jc w:val="both"/>
        <w:rPr>
          <w:rFonts w:ascii="Times New Roman" w:hAnsi="Times New Roman" w:cs="Times New Roman"/>
          <w:b/>
          <w:bCs/>
          <w:lang w:val="sr-Cyrl-CS"/>
        </w:rPr>
      </w:pPr>
      <w:r w:rsidRPr="00E75C30">
        <w:rPr>
          <w:rFonts w:ascii="Times New Roman" w:hAnsi="Times New Roman" w:cs="Times New Roman"/>
          <w:b/>
          <w:bCs/>
          <w:lang w:val="sr-Cyrl-CS"/>
        </w:rPr>
        <w:t>СТРУЧНОГ УСАВРШАВАЊА</w:t>
      </w:r>
    </w:p>
    <w:p w14:paraId="598A7C4E" w14:textId="77777777" w:rsidR="005D44F2" w:rsidRPr="00E75C30" w:rsidRDefault="005D44F2" w:rsidP="00F41785">
      <w:pPr>
        <w:autoSpaceDE w:val="0"/>
        <w:autoSpaceDN w:val="0"/>
        <w:adjustRightInd w:val="0"/>
        <w:spacing w:after="0" w:line="240" w:lineRule="auto"/>
        <w:jc w:val="both"/>
        <w:rPr>
          <w:rFonts w:ascii="Times New Roman" w:hAnsi="Times New Roman" w:cs="Times New Roman"/>
          <w:b/>
          <w:bCs/>
          <w:lang w:val="sr-Cyrl-CS"/>
        </w:rPr>
      </w:pPr>
    </w:p>
    <w:p w14:paraId="30CF9A39" w14:textId="77777777" w:rsidR="004262FF" w:rsidRPr="00E75C30" w:rsidRDefault="004262FF" w:rsidP="008A49A1">
      <w:pPr>
        <w:autoSpaceDE w:val="0"/>
        <w:autoSpaceDN w:val="0"/>
        <w:adjustRightInd w:val="0"/>
        <w:spacing w:after="0" w:line="240" w:lineRule="auto"/>
        <w:jc w:val="center"/>
        <w:rPr>
          <w:rFonts w:ascii="Times New Roman" w:hAnsi="Times New Roman" w:cs="Times New Roman"/>
          <w:b/>
          <w:bCs/>
          <w:lang w:val="sr-Cyrl-CS"/>
        </w:rPr>
      </w:pPr>
      <w:r w:rsidRPr="00E75C30">
        <w:rPr>
          <w:rFonts w:ascii="Times New Roman" w:hAnsi="Times New Roman" w:cs="Times New Roman"/>
          <w:b/>
          <w:bCs/>
          <w:lang w:val="sr-Cyrl-CS"/>
        </w:rPr>
        <w:t>Члан 21.</w:t>
      </w:r>
    </w:p>
    <w:p w14:paraId="275C470A" w14:textId="77777777" w:rsidR="004262FF" w:rsidRPr="00E75C30" w:rsidRDefault="004262FF" w:rsidP="00F41785">
      <w:pPr>
        <w:autoSpaceDE w:val="0"/>
        <w:autoSpaceDN w:val="0"/>
        <w:adjustRightInd w:val="0"/>
        <w:spacing w:after="0" w:line="240" w:lineRule="auto"/>
        <w:jc w:val="both"/>
        <w:rPr>
          <w:rFonts w:ascii="Times New Roman" w:hAnsi="Times New Roman" w:cs="Times New Roman"/>
          <w:lang w:val="sr-Cyrl-CS"/>
        </w:rPr>
      </w:pPr>
      <w:r w:rsidRPr="00E75C30">
        <w:rPr>
          <w:rFonts w:ascii="Times New Roman" w:hAnsi="Times New Roman" w:cs="Times New Roman"/>
          <w:lang w:val="sr-Cyrl-CS"/>
        </w:rPr>
        <w:t>Начин вредновања програма едукација и остваривање бодова стручног усавршавања</w:t>
      </w:r>
    </w:p>
    <w:p w14:paraId="1A1E054E" w14:textId="77777777" w:rsidR="004262FF" w:rsidRPr="00E75C30" w:rsidRDefault="004262FF" w:rsidP="00F41785">
      <w:pPr>
        <w:autoSpaceDE w:val="0"/>
        <w:autoSpaceDN w:val="0"/>
        <w:adjustRightInd w:val="0"/>
        <w:spacing w:after="0" w:line="240" w:lineRule="auto"/>
        <w:jc w:val="both"/>
        <w:rPr>
          <w:rFonts w:ascii="Times New Roman" w:hAnsi="Times New Roman" w:cs="Times New Roman"/>
          <w:lang w:val="sr-Cyrl-CS"/>
        </w:rPr>
      </w:pPr>
      <w:r w:rsidRPr="00E75C30">
        <w:rPr>
          <w:rFonts w:ascii="Times New Roman" w:hAnsi="Times New Roman" w:cs="Times New Roman"/>
          <w:lang w:val="sr-Cyrl-CS"/>
        </w:rPr>
        <w:t>ветеринара:</w:t>
      </w:r>
    </w:p>
    <w:p w14:paraId="7947725C" w14:textId="77777777" w:rsidR="00E139DB" w:rsidRPr="00B93D94" w:rsidRDefault="00E139DB" w:rsidP="00F41785">
      <w:pPr>
        <w:autoSpaceDE w:val="0"/>
        <w:autoSpaceDN w:val="0"/>
        <w:adjustRightInd w:val="0"/>
        <w:spacing w:after="0" w:line="240" w:lineRule="auto"/>
        <w:jc w:val="both"/>
        <w:rPr>
          <w:rFonts w:ascii="Times New Roman" w:hAnsi="Times New Roman" w:cs="Times New Roman"/>
          <w:lang w:val="sr-Cyrl-CS"/>
        </w:rPr>
      </w:pPr>
      <w:r w:rsidRPr="00B93D94">
        <w:rPr>
          <w:rFonts w:ascii="Times New Roman" w:hAnsi="Times New Roman" w:cs="Times New Roman"/>
          <w:lang w:val="sr-Cyrl-CS"/>
        </w:rPr>
        <w:t>Акредитована предавања</w:t>
      </w:r>
      <w:r w:rsidR="008A49A1" w:rsidRPr="00B93D94">
        <w:rPr>
          <w:rFonts w:ascii="Times New Roman" w:hAnsi="Times New Roman" w:cs="Times New Roman"/>
          <w:lang w:val="sr-Cyrl-CS"/>
        </w:rPr>
        <w:t xml:space="preserve"> и скупови,</w:t>
      </w:r>
      <w:r w:rsidRPr="00B93D94">
        <w:rPr>
          <w:rFonts w:ascii="Times New Roman" w:hAnsi="Times New Roman" w:cs="Times New Roman"/>
          <w:lang w:val="sr-Cyrl-CS"/>
        </w:rPr>
        <w:t xml:space="preserve"> без обзира на организатора едукације</w:t>
      </w:r>
      <w:r w:rsidR="008A49A1" w:rsidRPr="00B93D94">
        <w:rPr>
          <w:rFonts w:ascii="Times New Roman" w:hAnsi="Times New Roman" w:cs="Times New Roman"/>
          <w:lang w:val="sr-Cyrl-CS"/>
        </w:rPr>
        <w:t xml:space="preserve"> и врсту скупа.</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3118"/>
        <w:gridCol w:w="3667"/>
      </w:tblGrid>
      <w:tr w:rsidR="00B93D94" w:rsidRPr="00B93D94" w14:paraId="0B1DDBF3" w14:textId="77777777" w:rsidTr="008A49A1">
        <w:tc>
          <w:tcPr>
            <w:tcW w:w="9314" w:type="dxa"/>
            <w:gridSpan w:val="3"/>
            <w:tcBorders>
              <w:top w:val="single" w:sz="18" w:space="0" w:color="auto"/>
              <w:bottom w:val="single" w:sz="12" w:space="0" w:color="auto"/>
            </w:tcBorders>
          </w:tcPr>
          <w:p w14:paraId="71DECAFA" w14:textId="77777777" w:rsidR="008A49A1" w:rsidRPr="00B93D94" w:rsidRDefault="008A49A1" w:rsidP="00F41785">
            <w:pPr>
              <w:autoSpaceDE w:val="0"/>
              <w:autoSpaceDN w:val="0"/>
              <w:adjustRightInd w:val="0"/>
              <w:jc w:val="both"/>
              <w:rPr>
                <w:rFonts w:ascii="Times New Roman" w:hAnsi="Times New Roman" w:cs="Times New Roman"/>
                <w:lang w:val="sr-Cyrl-CS"/>
              </w:rPr>
            </w:pPr>
            <w:r w:rsidRPr="00B93D94">
              <w:rPr>
                <w:rFonts w:ascii="Times New Roman" w:hAnsi="Times New Roman" w:cs="Times New Roman"/>
                <w:lang w:val="sr-Cyrl-CS"/>
              </w:rPr>
              <w:t>Полазник:</w:t>
            </w:r>
          </w:p>
        </w:tc>
      </w:tr>
      <w:tr w:rsidR="00B93D94" w:rsidRPr="00B93D94" w14:paraId="72DD5677" w14:textId="77777777" w:rsidTr="008A49A1">
        <w:tc>
          <w:tcPr>
            <w:tcW w:w="2529" w:type="dxa"/>
            <w:tcBorders>
              <w:top w:val="single" w:sz="12" w:space="0" w:color="auto"/>
            </w:tcBorders>
          </w:tcPr>
          <w:p w14:paraId="138BA7F6" w14:textId="77777777" w:rsidR="00E139DB" w:rsidRPr="00B93D94" w:rsidRDefault="00E139DB" w:rsidP="00F41785">
            <w:pPr>
              <w:autoSpaceDE w:val="0"/>
              <w:autoSpaceDN w:val="0"/>
              <w:adjustRightInd w:val="0"/>
              <w:jc w:val="both"/>
              <w:rPr>
                <w:rFonts w:ascii="Times New Roman" w:hAnsi="Times New Roman" w:cs="Times New Roman"/>
                <w:lang w:val="sr-Cyrl-CS"/>
              </w:rPr>
            </w:pPr>
            <w:r w:rsidRPr="00B93D94">
              <w:rPr>
                <w:rFonts w:ascii="Times New Roman" w:hAnsi="Times New Roman" w:cs="Times New Roman"/>
                <w:lang w:val="sr-Cyrl-CS"/>
              </w:rPr>
              <w:t>Присуство предавању</w:t>
            </w:r>
          </w:p>
        </w:tc>
        <w:tc>
          <w:tcPr>
            <w:tcW w:w="3118" w:type="dxa"/>
            <w:tcBorders>
              <w:top w:val="single" w:sz="12" w:space="0" w:color="auto"/>
            </w:tcBorders>
          </w:tcPr>
          <w:p w14:paraId="6FB7420F" w14:textId="05D5AFAB" w:rsidR="00E139DB" w:rsidRPr="00B93D94" w:rsidRDefault="00125613" w:rsidP="00F41785">
            <w:pPr>
              <w:autoSpaceDE w:val="0"/>
              <w:autoSpaceDN w:val="0"/>
              <w:adjustRightInd w:val="0"/>
              <w:jc w:val="both"/>
              <w:rPr>
                <w:rFonts w:ascii="Times New Roman" w:hAnsi="Times New Roman" w:cs="Times New Roman"/>
                <w:lang w:val="sr-Cyrl-CS"/>
              </w:rPr>
            </w:pPr>
            <w:r>
              <w:rPr>
                <w:rFonts w:ascii="Times New Roman" w:hAnsi="Times New Roman" w:cs="Times New Roman"/>
                <w:lang w:val="sr-Cyrl-CS"/>
              </w:rPr>
              <w:t>1</w:t>
            </w:r>
            <w:r w:rsidR="00C77798">
              <w:rPr>
                <w:rFonts w:ascii="Times New Roman" w:hAnsi="Times New Roman" w:cs="Times New Roman"/>
                <w:lang w:val="sr-Cyrl-CS"/>
              </w:rPr>
              <w:t xml:space="preserve"> бод </w:t>
            </w:r>
            <w:r w:rsidR="004F1F44">
              <w:rPr>
                <w:rFonts w:ascii="Times New Roman" w:hAnsi="Times New Roman" w:cs="Times New Roman"/>
                <w:lang w:val="sr-Cyrl-CS"/>
              </w:rPr>
              <w:t xml:space="preserve"> по</w:t>
            </w:r>
            <w:r w:rsidR="00E139DB" w:rsidRPr="00B93D94">
              <w:rPr>
                <w:rFonts w:ascii="Times New Roman" w:hAnsi="Times New Roman" w:cs="Times New Roman"/>
                <w:lang w:val="sr-Cyrl-CS"/>
              </w:rPr>
              <w:t xml:space="preserve"> сату</w:t>
            </w:r>
          </w:p>
        </w:tc>
        <w:tc>
          <w:tcPr>
            <w:tcW w:w="3667" w:type="dxa"/>
            <w:tcBorders>
              <w:top w:val="single" w:sz="12" w:space="0" w:color="auto"/>
            </w:tcBorders>
          </w:tcPr>
          <w:p w14:paraId="646E3468" w14:textId="6787778D" w:rsidR="00E139DB" w:rsidRPr="00B93D94" w:rsidRDefault="00E139DB" w:rsidP="00F41785">
            <w:pPr>
              <w:autoSpaceDE w:val="0"/>
              <w:autoSpaceDN w:val="0"/>
              <w:adjustRightInd w:val="0"/>
              <w:jc w:val="both"/>
              <w:rPr>
                <w:rFonts w:ascii="Times New Roman" w:hAnsi="Times New Roman" w:cs="Times New Roman"/>
                <w:lang w:val="sr-Cyrl-CS"/>
              </w:rPr>
            </w:pPr>
            <w:r w:rsidRPr="00B93D94">
              <w:rPr>
                <w:rFonts w:ascii="Times New Roman" w:hAnsi="Times New Roman" w:cs="Times New Roman"/>
                <w:lang w:val="sr-Cyrl-CS"/>
              </w:rPr>
              <w:t xml:space="preserve">максимум </w:t>
            </w:r>
            <w:r w:rsidR="00125613">
              <w:rPr>
                <w:rFonts w:ascii="Times New Roman" w:hAnsi="Times New Roman" w:cs="Times New Roman"/>
                <w:lang w:val="sr-Cyrl-CS"/>
              </w:rPr>
              <w:t>4</w:t>
            </w:r>
            <w:r w:rsidRPr="00B93D94">
              <w:rPr>
                <w:rFonts w:ascii="Times New Roman" w:hAnsi="Times New Roman" w:cs="Times New Roman"/>
                <w:lang w:val="sr-Cyrl-CS"/>
              </w:rPr>
              <w:t xml:space="preserve"> бода дневно</w:t>
            </w:r>
          </w:p>
        </w:tc>
      </w:tr>
      <w:tr w:rsidR="00B93D94" w:rsidRPr="00B93D94" w14:paraId="1AEA8488" w14:textId="77777777" w:rsidTr="008A49A1">
        <w:tc>
          <w:tcPr>
            <w:tcW w:w="2529" w:type="dxa"/>
            <w:tcBorders>
              <w:bottom w:val="single" w:sz="4" w:space="0" w:color="auto"/>
            </w:tcBorders>
          </w:tcPr>
          <w:p w14:paraId="304B0785" w14:textId="77777777" w:rsidR="00E139DB" w:rsidRPr="00B93D94" w:rsidRDefault="00E139DB" w:rsidP="00F41785">
            <w:pPr>
              <w:autoSpaceDE w:val="0"/>
              <w:autoSpaceDN w:val="0"/>
              <w:adjustRightInd w:val="0"/>
              <w:jc w:val="both"/>
              <w:rPr>
                <w:rFonts w:ascii="Times New Roman" w:hAnsi="Times New Roman" w:cs="Times New Roman"/>
                <w:lang w:val="sr-Cyrl-CS"/>
              </w:rPr>
            </w:pPr>
            <w:r w:rsidRPr="00B93D94">
              <w:rPr>
                <w:rFonts w:ascii="Times New Roman" w:hAnsi="Times New Roman" w:cs="Times New Roman"/>
                <w:lang w:val="sr-Cyrl-CS"/>
              </w:rPr>
              <w:t>Присуство радионици</w:t>
            </w:r>
          </w:p>
        </w:tc>
        <w:tc>
          <w:tcPr>
            <w:tcW w:w="3118" w:type="dxa"/>
            <w:tcBorders>
              <w:bottom w:val="single" w:sz="4" w:space="0" w:color="auto"/>
            </w:tcBorders>
          </w:tcPr>
          <w:p w14:paraId="496C4F8F" w14:textId="77777777" w:rsidR="00E139DB" w:rsidRPr="00B93D94" w:rsidRDefault="00E139DB" w:rsidP="00F41785">
            <w:pPr>
              <w:autoSpaceDE w:val="0"/>
              <w:autoSpaceDN w:val="0"/>
              <w:adjustRightInd w:val="0"/>
              <w:jc w:val="both"/>
              <w:rPr>
                <w:rFonts w:ascii="Times New Roman" w:hAnsi="Times New Roman" w:cs="Times New Roman"/>
                <w:lang w:val="sr-Cyrl-CS"/>
              </w:rPr>
            </w:pPr>
            <w:r w:rsidRPr="00B93D94">
              <w:rPr>
                <w:rFonts w:ascii="Times New Roman" w:hAnsi="Times New Roman" w:cs="Times New Roman"/>
                <w:lang w:val="sr-Cyrl-CS"/>
              </w:rPr>
              <w:t>1 бод по сату</w:t>
            </w:r>
          </w:p>
        </w:tc>
        <w:tc>
          <w:tcPr>
            <w:tcW w:w="3667" w:type="dxa"/>
            <w:tcBorders>
              <w:bottom w:val="single" w:sz="4" w:space="0" w:color="auto"/>
            </w:tcBorders>
          </w:tcPr>
          <w:p w14:paraId="5B34FD69" w14:textId="77777777" w:rsidR="00E139DB" w:rsidRPr="00B93D94" w:rsidRDefault="00E139DB" w:rsidP="00F41785">
            <w:pPr>
              <w:autoSpaceDE w:val="0"/>
              <w:autoSpaceDN w:val="0"/>
              <w:adjustRightInd w:val="0"/>
              <w:jc w:val="both"/>
              <w:rPr>
                <w:rFonts w:ascii="Times New Roman" w:hAnsi="Times New Roman" w:cs="Times New Roman"/>
                <w:lang w:val="sr-Cyrl-CS"/>
              </w:rPr>
            </w:pPr>
            <w:r w:rsidRPr="00B93D94">
              <w:rPr>
                <w:rFonts w:ascii="Times New Roman" w:hAnsi="Times New Roman" w:cs="Times New Roman"/>
                <w:lang w:val="sr-Cyrl-CS"/>
              </w:rPr>
              <w:t>максиму 4 бода дневно</w:t>
            </w:r>
          </w:p>
        </w:tc>
      </w:tr>
      <w:tr w:rsidR="00B93D94" w:rsidRPr="00B93D94" w14:paraId="2210E8A5" w14:textId="77777777" w:rsidTr="008A49A1">
        <w:tc>
          <w:tcPr>
            <w:tcW w:w="9314" w:type="dxa"/>
            <w:gridSpan w:val="3"/>
            <w:tcBorders>
              <w:top w:val="single" w:sz="4" w:space="0" w:color="auto"/>
              <w:bottom w:val="single" w:sz="12" w:space="0" w:color="auto"/>
            </w:tcBorders>
          </w:tcPr>
          <w:p w14:paraId="31EB11A6" w14:textId="77777777" w:rsidR="008A49A1" w:rsidRPr="00B93D94" w:rsidRDefault="008A49A1" w:rsidP="008A49A1">
            <w:pPr>
              <w:autoSpaceDE w:val="0"/>
              <w:autoSpaceDN w:val="0"/>
              <w:adjustRightInd w:val="0"/>
              <w:rPr>
                <w:rFonts w:ascii="Times New Roman" w:hAnsi="Times New Roman" w:cs="Times New Roman"/>
                <w:lang w:val="sr-Cyrl-CS"/>
              </w:rPr>
            </w:pPr>
            <w:r w:rsidRPr="00B93D94">
              <w:rPr>
                <w:rFonts w:ascii="Times New Roman" w:hAnsi="Times New Roman" w:cs="Times New Roman"/>
                <w:lang w:val="sr-Cyrl-CS"/>
              </w:rPr>
              <w:t>Реализатор</w:t>
            </w:r>
          </w:p>
        </w:tc>
      </w:tr>
      <w:tr w:rsidR="00B93D94" w:rsidRPr="00B93D94" w14:paraId="30D49A28" w14:textId="77777777" w:rsidTr="008A49A1">
        <w:tc>
          <w:tcPr>
            <w:tcW w:w="2529" w:type="dxa"/>
            <w:tcBorders>
              <w:top w:val="single" w:sz="12" w:space="0" w:color="auto"/>
            </w:tcBorders>
          </w:tcPr>
          <w:p w14:paraId="7DB9C586" w14:textId="77777777" w:rsidR="00E139DB" w:rsidRPr="00B93D94" w:rsidRDefault="008A49A1" w:rsidP="00F41785">
            <w:pPr>
              <w:autoSpaceDE w:val="0"/>
              <w:autoSpaceDN w:val="0"/>
              <w:adjustRightInd w:val="0"/>
              <w:jc w:val="both"/>
              <w:rPr>
                <w:rFonts w:ascii="Times New Roman" w:hAnsi="Times New Roman" w:cs="Times New Roman"/>
                <w:lang w:val="sr-Cyrl-CS"/>
              </w:rPr>
            </w:pPr>
            <w:r w:rsidRPr="00B93D94">
              <w:rPr>
                <w:rFonts w:ascii="Times New Roman" w:hAnsi="Times New Roman" w:cs="Times New Roman"/>
                <w:lang w:val="sr-Cyrl-CS"/>
              </w:rPr>
              <w:t>П</w:t>
            </w:r>
            <w:r w:rsidR="00E139DB" w:rsidRPr="00B93D94">
              <w:rPr>
                <w:rFonts w:ascii="Times New Roman" w:hAnsi="Times New Roman" w:cs="Times New Roman"/>
                <w:lang w:val="sr-Cyrl-CS"/>
              </w:rPr>
              <w:t xml:space="preserve">редавања </w:t>
            </w:r>
          </w:p>
        </w:tc>
        <w:tc>
          <w:tcPr>
            <w:tcW w:w="3118" w:type="dxa"/>
            <w:tcBorders>
              <w:top w:val="single" w:sz="12" w:space="0" w:color="auto"/>
            </w:tcBorders>
          </w:tcPr>
          <w:p w14:paraId="5ADB9FBD" w14:textId="77777777" w:rsidR="00E139DB" w:rsidRPr="00B93D94" w:rsidRDefault="00E139DB" w:rsidP="00F41785">
            <w:pPr>
              <w:autoSpaceDE w:val="0"/>
              <w:autoSpaceDN w:val="0"/>
              <w:adjustRightInd w:val="0"/>
              <w:jc w:val="both"/>
              <w:rPr>
                <w:rFonts w:ascii="Times New Roman" w:hAnsi="Times New Roman" w:cs="Times New Roman"/>
                <w:lang w:val="sr-Cyrl-CS"/>
              </w:rPr>
            </w:pPr>
            <w:r w:rsidRPr="00B93D94">
              <w:rPr>
                <w:rFonts w:ascii="Times New Roman" w:hAnsi="Times New Roman" w:cs="Times New Roman"/>
                <w:lang w:val="sr-Cyrl-CS"/>
              </w:rPr>
              <w:t>2 бода по акредитованом</w:t>
            </w:r>
          </w:p>
        </w:tc>
        <w:tc>
          <w:tcPr>
            <w:tcW w:w="3667" w:type="dxa"/>
            <w:tcBorders>
              <w:top w:val="single" w:sz="12" w:space="0" w:color="auto"/>
            </w:tcBorders>
          </w:tcPr>
          <w:p w14:paraId="368BEB74" w14:textId="77777777" w:rsidR="00E139DB" w:rsidRPr="00B93D94" w:rsidRDefault="00E139DB" w:rsidP="008A49A1">
            <w:pPr>
              <w:autoSpaceDE w:val="0"/>
              <w:autoSpaceDN w:val="0"/>
              <w:adjustRightInd w:val="0"/>
              <w:rPr>
                <w:rFonts w:ascii="Times New Roman" w:hAnsi="Times New Roman" w:cs="Times New Roman"/>
                <w:lang w:val="sr-Cyrl-CS"/>
              </w:rPr>
            </w:pPr>
            <w:r w:rsidRPr="00B93D94">
              <w:rPr>
                <w:rFonts w:ascii="Times New Roman" w:hAnsi="Times New Roman" w:cs="Times New Roman"/>
                <w:lang w:val="sr-Cyrl-CS"/>
              </w:rPr>
              <w:t xml:space="preserve">Само </w:t>
            </w:r>
            <w:r w:rsidR="00263E1E" w:rsidRPr="00B93D94">
              <w:rPr>
                <w:rFonts w:ascii="Times New Roman" w:hAnsi="Times New Roman" w:cs="Times New Roman"/>
                <w:lang w:val="sr-Cyrl-CS"/>
              </w:rPr>
              <w:t>при првој</w:t>
            </w:r>
            <w:r w:rsidRPr="00B93D94">
              <w:rPr>
                <w:rFonts w:ascii="Times New Roman" w:hAnsi="Times New Roman" w:cs="Times New Roman"/>
                <w:lang w:val="sr-Cyrl-CS"/>
              </w:rPr>
              <w:t xml:space="preserve"> акредитације</w:t>
            </w:r>
          </w:p>
        </w:tc>
      </w:tr>
      <w:tr w:rsidR="00C42775" w:rsidRPr="00B93D94" w14:paraId="243891A2" w14:textId="77777777" w:rsidTr="008A49A1">
        <w:tc>
          <w:tcPr>
            <w:tcW w:w="2529" w:type="dxa"/>
          </w:tcPr>
          <w:p w14:paraId="672AC247" w14:textId="77777777" w:rsidR="00E139DB" w:rsidRPr="00B93D94" w:rsidRDefault="00E139DB" w:rsidP="00F41785">
            <w:pPr>
              <w:autoSpaceDE w:val="0"/>
              <w:autoSpaceDN w:val="0"/>
              <w:adjustRightInd w:val="0"/>
              <w:jc w:val="both"/>
              <w:rPr>
                <w:rFonts w:ascii="Times New Roman" w:hAnsi="Times New Roman" w:cs="Times New Roman"/>
                <w:lang w:val="sr-Cyrl-CS"/>
              </w:rPr>
            </w:pPr>
            <w:r w:rsidRPr="00B93D94">
              <w:rPr>
                <w:rFonts w:ascii="Times New Roman" w:hAnsi="Times New Roman" w:cs="Times New Roman"/>
                <w:lang w:val="sr-Cyrl-CS"/>
              </w:rPr>
              <w:t xml:space="preserve">Радионице </w:t>
            </w:r>
          </w:p>
        </w:tc>
        <w:tc>
          <w:tcPr>
            <w:tcW w:w="3118" w:type="dxa"/>
          </w:tcPr>
          <w:p w14:paraId="6E6BFE26" w14:textId="77777777" w:rsidR="00E139DB" w:rsidRPr="00B93D94" w:rsidRDefault="00E139DB" w:rsidP="00F41785">
            <w:pPr>
              <w:autoSpaceDE w:val="0"/>
              <w:autoSpaceDN w:val="0"/>
              <w:adjustRightInd w:val="0"/>
              <w:jc w:val="both"/>
              <w:rPr>
                <w:rFonts w:ascii="Times New Roman" w:hAnsi="Times New Roman" w:cs="Times New Roman"/>
                <w:lang w:val="sr-Cyrl-CS"/>
              </w:rPr>
            </w:pPr>
            <w:r w:rsidRPr="00B93D94">
              <w:rPr>
                <w:rFonts w:ascii="Times New Roman" w:hAnsi="Times New Roman" w:cs="Times New Roman"/>
                <w:lang w:val="sr-Cyrl-CS"/>
              </w:rPr>
              <w:t>3 бода по акредитовано</w:t>
            </w:r>
            <w:r w:rsidR="008A49A1" w:rsidRPr="00B93D94">
              <w:rPr>
                <w:rFonts w:ascii="Times New Roman" w:hAnsi="Times New Roman" w:cs="Times New Roman"/>
                <w:lang w:val="sr-Cyrl-CS"/>
              </w:rPr>
              <w:t>ј</w:t>
            </w:r>
          </w:p>
        </w:tc>
        <w:tc>
          <w:tcPr>
            <w:tcW w:w="3667" w:type="dxa"/>
          </w:tcPr>
          <w:p w14:paraId="4001E846" w14:textId="77777777" w:rsidR="00E139DB" w:rsidRPr="00B93D94" w:rsidRDefault="00E139DB" w:rsidP="008A49A1">
            <w:pPr>
              <w:autoSpaceDE w:val="0"/>
              <w:autoSpaceDN w:val="0"/>
              <w:adjustRightInd w:val="0"/>
              <w:rPr>
                <w:rFonts w:ascii="Times New Roman" w:hAnsi="Times New Roman" w:cs="Times New Roman"/>
                <w:lang w:val="sr-Cyrl-CS"/>
              </w:rPr>
            </w:pPr>
            <w:r w:rsidRPr="00B93D94">
              <w:rPr>
                <w:rFonts w:ascii="Times New Roman" w:hAnsi="Times New Roman" w:cs="Times New Roman"/>
                <w:lang w:val="sr-Cyrl-CS"/>
              </w:rPr>
              <w:t xml:space="preserve">Само </w:t>
            </w:r>
            <w:r w:rsidR="00263E1E" w:rsidRPr="00B93D94">
              <w:rPr>
                <w:rFonts w:ascii="Times New Roman" w:hAnsi="Times New Roman" w:cs="Times New Roman"/>
                <w:lang w:val="sr-Cyrl-CS"/>
              </w:rPr>
              <w:t>при првој</w:t>
            </w:r>
            <w:r w:rsidRPr="00B93D94">
              <w:rPr>
                <w:rFonts w:ascii="Times New Roman" w:hAnsi="Times New Roman" w:cs="Times New Roman"/>
                <w:lang w:val="sr-Cyrl-CS"/>
              </w:rPr>
              <w:t xml:space="preserve"> акредитације</w:t>
            </w:r>
          </w:p>
        </w:tc>
      </w:tr>
    </w:tbl>
    <w:p w14:paraId="5B4B42F3" w14:textId="77777777" w:rsidR="00E139DB" w:rsidRPr="00B93D94" w:rsidRDefault="00E139DB" w:rsidP="00F41785">
      <w:pPr>
        <w:autoSpaceDE w:val="0"/>
        <w:autoSpaceDN w:val="0"/>
        <w:adjustRightInd w:val="0"/>
        <w:spacing w:after="0" w:line="240" w:lineRule="auto"/>
        <w:jc w:val="both"/>
        <w:rPr>
          <w:rFonts w:ascii="Times New Roman" w:hAnsi="Times New Roman" w:cs="Times New Roman"/>
          <w:lang w:val="sr-Cyrl-CS"/>
        </w:rPr>
      </w:pPr>
    </w:p>
    <w:p w14:paraId="71543B0B" w14:textId="77777777" w:rsidR="00E139DB" w:rsidRPr="00B93D94" w:rsidRDefault="00E139DB" w:rsidP="00F41785">
      <w:pPr>
        <w:autoSpaceDE w:val="0"/>
        <w:autoSpaceDN w:val="0"/>
        <w:adjustRightInd w:val="0"/>
        <w:spacing w:after="0" w:line="240" w:lineRule="auto"/>
        <w:jc w:val="both"/>
        <w:rPr>
          <w:rFonts w:ascii="Times New Roman" w:hAnsi="Times New Roman" w:cs="Times New Roman"/>
          <w:lang w:val="sr-Cyrl-CS"/>
        </w:rPr>
      </w:pPr>
      <w:r w:rsidRPr="00B93D94">
        <w:rPr>
          <w:rFonts w:ascii="Times New Roman" w:hAnsi="Times New Roman" w:cs="Times New Roman"/>
          <w:lang w:val="sr-Cyrl-CS"/>
        </w:rPr>
        <w:t>Постдипломске студије</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248"/>
        <w:gridCol w:w="2961"/>
        <w:gridCol w:w="3105"/>
      </w:tblGrid>
      <w:tr w:rsidR="00B93D94" w:rsidRPr="00B93D94" w14:paraId="674717E4" w14:textId="77777777" w:rsidTr="00125613">
        <w:tc>
          <w:tcPr>
            <w:tcW w:w="3248" w:type="dxa"/>
          </w:tcPr>
          <w:p w14:paraId="47F082FC" w14:textId="77777777" w:rsidR="00E139DB" w:rsidRPr="00B93D94" w:rsidRDefault="00E139DB" w:rsidP="00F41785">
            <w:pPr>
              <w:autoSpaceDE w:val="0"/>
              <w:autoSpaceDN w:val="0"/>
              <w:adjustRightInd w:val="0"/>
              <w:jc w:val="both"/>
              <w:rPr>
                <w:rFonts w:ascii="Times New Roman" w:hAnsi="Times New Roman" w:cs="Times New Roman"/>
                <w:lang w:val="sr-Cyrl-CS"/>
              </w:rPr>
            </w:pPr>
            <w:r w:rsidRPr="00B93D94">
              <w:rPr>
                <w:rFonts w:ascii="Times New Roman" w:hAnsi="Times New Roman" w:cs="Times New Roman"/>
                <w:lang w:val="sr-Cyrl-CS"/>
              </w:rPr>
              <w:t>Докторат наука</w:t>
            </w:r>
          </w:p>
        </w:tc>
        <w:tc>
          <w:tcPr>
            <w:tcW w:w="2961" w:type="dxa"/>
          </w:tcPr>
          <w:p w14:paraId="70DDE9BE" w14:textId="77777777" w:rsidR="00E139DB" w:rsidRPr="00B93D94" w:rsidRDefault="00E139DB" w:rsidP="00F41785">
            <w:pPr>
              <w:autoSpaceDE w:val="0"/>
              <w:autoSpaceDN w:val="0"/>
              <w:adjustRightInd w:val="0"/>
              <w:jc w:val="both"/>
              <w:rPr>
                <w:rFonts w:ascii="Times New Roman" w:hAnsi="Times New Roman" w:cs="Times New Roman"/>
                <w:lang w:val="sr-Cyrl-CS"/>
              </w:rPr>
            </w:pPr>
            <w:r w:rsidRPr="00B93D94">
              <w:rPr>
                <w:rFonts w:ascii="Times New Roman" w:hAnsi="Times New Roman" w:cs="Times New Roman"/>
                <w:lang w:val="sr-Cyrl-CS"/>
              </w:rPr>
              <w:t>15 бодова</w:t>
            </w:r>
          </w:p>
        </w:tc>
        <w:tc>
          <w:tcPr>
            <w:tcW w:w="3105" w:type="dxa"/>
          </w:tcPr>
          <w:p w14:paraId="0C5D02F5" w14:textId="77777777" w:rsidR="00E139DB" w:rsidRPr="00B93D94" w:rsidRDefault="00E139DB" w:rsidP="00F41785">
            <w:pPr>
              <w:autoSpaceDE w:val="0"/>
              <w:autoSpaceDN w:val="0"/>
              <w:adjustRightInd w:val="0"/>
              <w:jc w:val="both"/>
              <w:rPr>
                <w:rFonts w:ascii="Times New Roman" w:hAnsi="Times New Roman" w:cs="Times New Roman"/>
                <w:lang w:val="sr-Cyrl-CS"/>
              </w:rPr>
            </w:pPr>
            <w:r w:rsidRPr="00B93D94">
              <w:rPr>
                <w:rFonts w:ascii="Times New Roman" w:hAnsi="Times New Roman" w:cs="Times New Roman"/>
                <w:lang w:val="sr-Cyrl-CS"/>
              </w:rPr>
              <w:t>У години одбране</w:t>
            </w:r>
          </w:p>
        </w:tc>
      </w:tr>
      <w:tr w:rsidR="00B93D94" w:rsidRPr="00B93D94" w14:paraId="0C693E21" w14:textId="77777777" w:rsidTr="00125613">
        <w:tc>
          <w:tcPr>
            <w:tcW w:w="3248" w:type="dxa"/>
          </w:tcPr>
          <w:p w14:paraId="2D6C6A15" w14:textId="77777777" w:rsidR="00E139DB" w:rsidRPr="00B93D94" w:rsidRDefault="00E139DB" w:rsidP="00F41785">
            <w:pPr>
              <w:autoSpaceDE w:val="0"/>
              <w:autoSpaceDN w:val="0"/>
              <w:adjustRightInd w:val="0"/>
              <w:jc w:val="both"/>
              <w:rPr>
                <w:rFonts w:ascii="Times New Roman" w:hAnsi="Times New Roman" w:cs="Times New Roman"/>
                <w:lang w:val="sr-Cyrl-CS"/>
              </w:rPr>
            </w:pPr>
            <w:r w:rsidRPr="00B93D94">
              <w:rPr>
                <w:rFonts w:ascii="Times New Roman" w:hAnsi="Times New Roman" w:cs="Times New Roman"/>
                <w:lang w:val="sr-Cyrl-CS"/>
              </w:rPr>
              <w:t>Специјализација</w:t>
            </w:r>
          </w:p>
        </w:tc>
        <w:tc>
          <w:tcPr>
            <w:tcW w:w="2961" w:type="dxa"/>
          </w:tcPr>
          <w:p w14:paraId="332E82D1" w14:textId="77777777" w:rsidR="00E139DB" w:rsidRPr="00B93D94" w:rsidRDefault="00E139DB" w:rsidP="00F41785">
            <w:pPr>
              <w:autoSpaceDE w:val="0"/>
              <w:autoSpaceDN w:val="0"/>
              <w:adjustRightInd w:val="0"/>
              <w:jc w:val="both"/>
              <w:rPr>
                <w:rFonts w:ascii="Times New Roman" w:hAnsi="Times New Roman" w:cs="Times New Roman"/>
                <w:lang w:val="sr-Cyrl-CS"/>
              </w:rPr>
            </w:pPr>
            <w:r w:rsidRPr="00B93D94">
              <w:rPr>
                <w:rFonts w:ascii="Times New Roman" w:hAnsi="Times New Roman" w:cs="Times New Roman"/>
                <w:lang w:val="sr-Cyrl-CS"/>
              </w:rPr>
              <w:t>15 бодова</w:t>
            </w:r>
          </w:p>
        </w:tc>
        <w:tc>
          <w:tcPr>
            <w:tcW w:w="3105" w:type="dxa"/>
          </w:tcPr>
          <w:p w14:paraId="1A5D67F1" w14:textId="77777777" w:rsidR="00E139DB" w:rsidRPr="00B93D94" w:rsidRDefault="00E139DB" w:rsidP="00F41785">
            <w:pPr>
              <w:autoSpaceDE w:val="0"/>
              <w:autoSpaceDN w:val="0"/>
              <w:adjustRightInd w:val="0"/>
              <w:jc w:val="both"/>
              <w:rPr>
                <w:rFonts w:ascii="Times New Roman" w:hAnsi="Times New Roman" w:cs="Times New Roman"/>
                <w:lang w:val="sr-Cyrl-CS"/>
              </w:rPr>
            </w:pPr>
            <w:r w:rsidRPr="00B93D94">
              <w:rPr>
                <w:rFonts w:ascii="Times New Roman" w:hAnsi="Times New Roman" w:cs="Times New Roman"/>
                <w:lang w:val="sr-Cyrl-CS"/>
              </w:rPr>
              <w:t>У години одбране</w:t>
            </w:r>
          </w:p>
        </w:tc>
      </w:tr>
      <w:tr w:rsidR="00B93D94" w:rsidRPr="00B93D94" w14:paraId="7F5CAFBE" w14:textId="77777777" w:rsidTr="00125613">
        <w:tc>
          <w:tcPr>
            <w:tcW w:w="3248" w:type="dxa"/>
          </w:tcPr>
          <w:p w14:paraId="3C812698" w14:textId="77777777" w:rsidR="00E139DB" w:rsidRPr="00B93D94" w:rsidRDefault="00E139DB" w:rsidP="00F41785">
            <w:pPr>
              <w:autoSpaceDE w:val="0"/>
              <w:autoSpaceDN w:val="0"/>
              <w:adjustRightInd w:val="0"/>
              <w:jc w:val="both"/>
              <w:rPr>
                <w:rFonts w:ascii="Times New Roman" w:hAnsi="Times New Roman" w:cs="Times New Roman"/>
                <w:lang w:val="sr-Cyrl-CS"/>
              </w:rPr>
            </w:pPr>
            <w:r w:rsidRPr="00B93D94">
              <w:rPr>
                <w:rFonts w:ascii="Times New Roman" w:hAnsi="Times New Roman" w:cs="Times New Roman"/>
                <w:lang w:val="sr-Cyrl-CS"/>
              </w:rPr>
              <w:t>Субспецијализација</w:t>
            </w:r>
          </w:p>
        </w:tc>
        <w:tc>
          <w:tcPr>
            <w:tcW w:w="2961" w:type="dxa"/>
          </w:tcPr>
          <w:p w14:paraId="41B26E4F" w14:textId="77777777" w:rsidR="00E139DB" w:rsidRPr="00B93D94" w:rsidRDefault="00E139DB" w:rsidP="00F41785">
            <w:pPr>
              <w:autoSpaceDE w:val="0"/>
              <w:autoSpaceDN w:val="0"/>
              <w:adjustRightInd w:val="0"/>
              <w:jc w:val="both"/>
              <w:rPr>
                <w:rFonts w:ascii="Times New Roman" w:hAnsi="Times New Roman" w:cs="Times New Roman"/>
                <w:lang w:val="sr-Cyrl-CS"/>
              </w:rPr>
            </w:pPr>
            <w:r w:rsidRPr="00B93D94">
              <w:rPr>
                <w:rFonts w:ascii="Times New Roman" w:hAnsi="Times New Roman" w:cs="Times New Roman"/>
                <w:lang w:val="sr-Cyrl-CS"/>
              </w:rPr>
              <w:t>15 бодова</w:t>
            </w:r>
          </w:p>
        </w:tc>
        <w:tc>
          <w:tcPr>
            <w:tcW w:w="3105" w:type="dxa"/>
          </w:tcPr>
          <w:p w14:paraId="753EA569" w14:textId="77777777" w:rsidR="00E139DB" w:rsidRPr="00B93D94" w:rsidRDefault="00E139DB" w:rsidP="00F41785">
            <w:pPr>
              <w:autoSpaceDE w:val="0"/>
              <w:autoSpaceDN w:val="0"/>
              <w:adjustRightInd w:val="0"/>
              <w:jc w:val="both"/>
              <w:rPr>
                <w:rFonts w:ascii="Times New Roman" w:hAnsi="Times New Roman" w:cs="Times New Roman"/>
                <w:lang w:val="sr-Cyrl-CS"/>
              </w:rPr>
            </w:pPr>
            <w:r w:rsidRPr="00B93D94">
              <w:rPr>
                <w:rFonts w:ascii="Times New Roman" w:hAnsi="Times New Roman" w:cs="Times New Roman"/>
                <w:lang w:val="sr-Cyrl-CS"/>
              </w:rPr>
              <w:t>У години одбране</w:t>
            </w:r>
          </w:p>
        </w:tc>
      </w:tr>
      <w:tr w:rsidR="00B93D94" w:rsidRPr="00B93D94" w14:paraId="5A0A4942" w14:textId="77777777" w:rsidTr="00125613">
        <w:tc>
          <w:tcPr>
            <w:tcW w:w="3248" w:type="dxa"/>
          </w:tcPr>
          <w:p w14:paraId="21CEFCF1" w14:textId="77777777" w:rsidR="00E139DB" w:rsidRPr="00B93D94" w:rsidRDefault="00E139DB" w:rsidP="00F41785">
            <w:pPr>
              <w:autoSpaceDE w:val="0"/>
              <w:autoSpaceDN w:val="0"/>
              <w:adjustRightInd w:val="0"/>
              <w:jc w:val="both"/>
              <w:rPr>
                <w:rFonts w:ascii="Times New Roman" w:hAnsi="Times New Roman" w:cs="Times New Roman"/>
                <w:lang w:val="sr-Cyrl-CS"/>
              </w:rPr>
            </w:pPr>
            <w:r w:rsidRPr="00B93D94">
              <w:rPr>
                <w:rFonts w:ascii="Times New Roman" w:hAnsi="Times New Roman" w:cs="Times New Roman"/>
                <w:lang w:val="sr-Cyrl-CS"/>
              </w:rPr>
              <w:t xml:space="preserve">Други видови усавршавања, </w:t>
            </w:r>
          </w:p>
        </w:tc>
        <w:tc>
          <w:tcPr>
            <w:tcW w:w="2961" w:type="dxa"/>
          </w:tcPr>
          <w:p w14:paraId="1CCA7934" w14:textId="77777777" w:rsidR="00E139DB" w:rsidRPr="00B93D94" w:rsidRDefault="00B93D94" w:rsidP="00F41785">
            <w:pPr>
              <w:autoSpaceDE w:val="0"/>
              <w:autoSpaceDN w:val="0"/>
              <w:adjustRightInd w:val="0"/>
              <w:jc w:val="both"/>
              <w:rPr>
                <w:rFonts w:ascii="Times New Roman" w:hAnsi="Times New Roman" w:cs="Times New Roman"/>
                <w:lang w:val="sr-Cyrl-CS"/>
              </w:rPr>
            </w:pPr>
            <w:r w:rsidRPr="00B93D94">
              <w:rPr>
                <w:rFonts w:ascii="Times New Roman" w:hAnsi="Times New Roman" w:cs="Times New Roman"/>
                <w:lang w:val="sr-Cyrl-CS"/>
              </w:rPr>
              <w:t>од 1 до 10</w:t>
            </w:r>
          </w:p>
        </w:tc>
        <w:tc>
          <w:tcPr>
            <w:tcW w:w="3105" w:type="dxa"/>
          </w:tcPr>
          <w:p w14:paraId="1E987697" w14:textId="77777777" w:rsidR="00E139DB" w:rsidRPr="00B93D94" w:rsidRDefault="00E139DB" w:rsidP="00F41785">
            <w:pPr>
              <w:autoSpaceDE w:val="0"/>
              <w:autoSpaceDN w:val="0"/>
              <w:adjustRightInd w:val="0"/>
              <w:jc w:val="both"/>
              <w:rPr>
                <w:rFonts w:ascii="Times New Roman" w:hAnsi="Times New Roman" w:cs="Times New Roman"/>
                <w:lang w:val="sr-Cyrl-CS"/>
              </w:rPr>
            </w:pPr>
            <w:r w:rsidRPr="00B93D94">
              <w:rPr>
                <w:rFonts w:ascii="Times New Roman" w:hAnsi="Times New Roman" w:cs="Times New Roman"/>
                <w:lang w:val="sr-Cyrl-CS"/>
              </w:rPr>
              <w:t>Програм едукације, боравка</w:t>
            </w:r>
            <w:r w:rsidR="008A49A1" w:rsidRPr="00B93D94">
              <w:rPr>
                <w:rFonts w:ascii="Times New Roman" w:hAnsi="Times New Roman" w:cs="Times New Roman"/>
                <w:lang w:val="sr-Cyrl-CS"/>
              </w:rPr>
              <w:t>.</w:t>
            </w:r>
          </w:p>
        </w:tc>
      </w:tr>
    </w:tbl>
    <w:p w14:paraId="57A950FA" w14:textId="77777777" w:rsidR="00E139DB" w:rsidRPr="00B93D94" w:rsidRDefault="00E139DB" w:rsidP="00F41785">
      <w:pPr>
        <w:autoSpaceDE w:val="0"/>
        <w:autoSpaceDN w:val="0"/>
        <w:adjustRightInd w:val="0"/>
        <w:spacing w:after="0" w:line="240" w:lineRule="auto"/>
        <w:jc w:val="both"/>
        <w:rPr>
          <w:rFonts w:ascii="Times New Roman" w:hAnsi="Times New Roman" w:cs="Times New Roman"/>
          <w:lang w:val="sr-Cyrl-CS"/>
        </w:rPr>
      </w:pPr>
    </w:p>
    <w:p w14:paraId="78F97D4E" w14:textId="77777777" w:rsidR="00E139DB" w:rsidRPr="00B93D94" w:rsidRDefault="00E139DB" w:rsidP="00E139DB">
      <w:pPr>
        <w:autoSpaceDE w:val="0"/>
        <w:autoSpaceDN w:val="0"/>
        <w:adjustRightInd w:val="0"/>
        <w:spacing w:after="0" w:line="240" w:lineRule="auto"/>
        <w:jc w:val="both"/>
        <w:rPr>
          <w:rFonts w:ascii="Times New Roman" w:hAnsi="Times New Roman" w:cs="Times New Roman"/>
          <w:lang w:val="sr-Cyrl-CS"/>
        </w:rPr>
      </w:pPr>
      <w:r w:rsidRPr="00B93D94">
        <w:rPr>
          <w:rFonts w:ascii="Times New Roman" w:hAnsi="Times New Roman" w:cs="Times New Roman"/>
          <w:lang w:val="sr-Cyrl-CS"/>
        </w:rPr>
        <w:t>Бодовање аутор и коаутора објављених радова у стручним и научним часописима ће бити појединачно бодовани. На захтев аутора и</w:t>
      </w:r>
      <w:r w:rsidR="008A49A1" w:rsidRPr="00B93D94">
        <w:rPr>
          <w:rFonts w:ascii="Times New Roman" w:hAnsi="Times New Roman" w:cs="Times New Roman"/>
          <w:lang w:val="sr-Cyrl-CS"/>
        </w:rPr>
        <w:t>/или</w:t>
      </w:r>
      <w:r w:rsidRPr="00B93D94">
        <w:rPr>
          <w:rFonts w:ascii="Times New Roman" w:hAnsi="Times New Roman" w:cs="Times New Roman"/>
          <w:lang w:val="sr-Cyrl-CS"/>
        </w:rPr>
        <w:t xml:space="preserve"> коаутора уз подразумевајућу документацију о објављивању рада и рецензији. Број бодова</w:t>
      </w:r>
      <w:r w:rsidR="00B93D94" w:rsidRPr="00B93D94">
        <w:rPr>
          <w:rFonts w:ascii="Times New Roman" w:hAnsi="Times New Roman" w:cs="Times New Roman"/>
          <w:lang w:val="sr-Cyrl-CS"/>
        </w:rPr>
        <w:t>, од 1 до 10,</w:t>
      </w:r>
      <w:r w:rsidRPr="00B93D94">
        <w:rPr>
          <w:rFonts w:ascii="Times New Roman" w:hAnsi="Times New Roman" w:cs="Times New Roman"/>
          <w:lang w:val="sr-Cyrl-CS"/>
        </w:rPr>
        <w:t xml:space="preserve"> ће зависити од тренутног статуса часописа у коме је рад објав</w:t>
      </w:r>
      <w:r w:rsidR="008A49A1" w:rsidRPr="00B93D94">
        <w:rPr>
          <w:rFonts w:ascii="Times New Roman" w:hAnsi="Times New Roman" w:cs="Times New Roman"/>
          <w:lang w:val="sr-Cyrl-CS"/>
        </w:rPr>
        <w:t>љ</w:t>
      </w:r>
      <w:r w:rsidRPr="00B93D94">
        <w:rPr>
          <w:rFonts w:ascii="Times New Roman" w:hAnsi="Times New Roman" w:cs="Times New Roman"/>
          <w:lang w:val="sr-Cyrl-CS"/>
        </w:rPr>
        <w:t xml:space="preserve">ен. Иста процедура се односи и на објављивање </w:t>
      </w:r>
      <w:r w:rsidR="008A49A1" w:rsidRPr="00B93D94">
        <w:rPr>
          <w:rFonts w:ascii="Times New Roman" w:hAnsi="Times New Roman" w:cs="Times New Roman"/>
          <w:lang w:val="sr-Cyrl-CS"/>
        </w:rPr>
        <w:t>књига, монографија и других стручних чланака.</w:t>
      </w:r>
    </w:p>
    <w:p w14:paraId="0AC4F325" w14:textId="77777777" w:rsidR="00E139DB" w:rsidRPr="00E75C30" w:rsidRDefault="00E139DB" w:rsidP="00F41785">
      <w:pPr>
        <w:autoSpaceDE w:val="0"/>
        <w:autoSpaceDN w:val="0"/>
        <w:adjustRightInd w:val="0"/>
        <w:spacing w:after="0" w:line="240" w:lineRule="auto"/>
        <w:jc w:val="both"/>
        <w:rPr>
          <w:rFonts w:ascii="Times New Roman" w:hAnsi="Times New Roman" w:cs="Times New Roman"/>
          <w:lang w:val="sr-Cyrl-CS"/>
        </w:rPr>
      </w:pPr>
    </w:p>
    <w:p w14:paraId="40B091AE" w14:textId="77777777" w:rsidR="00C42775" w:rsidRPr="00E75C30" w:rsidRDefault="00C42775" w:rsidP="00C42775">
      <w:pPr>
        <w:autoSpaceDE w:val="0"/>
        <w:autoSpaceDN w:val="0"/>
        <w:adjustRightInd w:val="0"/>
        <w:spacing w:after="0" w:line="240" w:lineRule="auto"/>
        <w:jc w:val="center"/>
        <w:rPr>
          <w:rFonts w:ascii="Times New Roman" w:hAnsi="Times New Roman" w:cs="Times New Roman"/>
          <w:b/>
          <w:bCs/>
          <w:lang w:val="sr-Cyrl-CS"/>
        </w:rPr>
      </w:pPr>
      <w:r w:rsidRPr="00E75C30">
        <w:rPr>
          <w:rFonts w:ascii="Times New Roman" w:hAnsi="Times New Roman" w:cs="Times New Roman"/>
          <w:b/>
          <w:bCs/>
          <w:lang w:val="sr-Cyrl-CS"/>
        </w:rPr>
        <w:t>Члан 22.</w:t>
      </w:r>
    </w:p>
    <w:p w14:paraId="50D1A5BD" w14:textId="77777777" w:rsidR="00E139DB" w:rsidRPr="00E75C30" w:rsidRDefault="00C42775" w:rsidP="00C42775">
      <w:pPr>
        <w:autoSpaceDE w:val="0"/>
        <w:autoSpaceDN w:val="0"/>
        <w:adjustRightInd w:val="0"/>
        <w:spacing w:after="0" w:line="240" w:lineRule="auto"/>
        <w:jc w:val="both"/>
        <w:rPr>
          <w:rFonts w:ascii="Times New Roman" w:hAnsi="Times New Roman" w:cs="Times New Roman"/>
          <w:lang w:val="sr-Cyrl-CS"/>
        </w:rPr>
      </w:pPr>
      <w:r w:rsidRPr="00E75C30">
        <w:rPr>
          <w:rFonts w:ascii="Times New Roman" w:hAnsi="Times New Roman" w:cs="Times New Roman"/>
          <w:lang w:val="sr-Cyrl-CS"/>
        </w:rPr>
        <w:t>Учење на даљину, „Оn-line“ скупови, студије, звања стечена у иностраним институцијама и други облици неакредитованих едукација, Стручни одбор ВКС вредноваће појединачно, на основу достављене документације, у складу са постављеним стандардима.</w:t>
      </w:r>
    </w:p>
    <w:p w14:paraId="15D02239" w14:textId="53025575" w:rsidR="00E139DB" w:rsidRDefault="00E139DB" w:rsidP="00F41785">
      <w:pPr>
        <w:autoSpaceDE w:val="0"/>
        <w:autoSpaceDN w:val="0"/>
        <w:adjustRightInd w:val="0"/>
        <w:spacing w:after="0" w:line="240" w:lineRule="auto"/>
        <w:jc w:val="both"/>
        <w:rPr>
          <w:rFonts w:ascii="Times New Roman" w:hAnsi="Times New Roman" w:cs="Times New Roman"/>
          <w:lang w:val="sr-Cyrl-CS"/>
        </w:rPr>
      </w:pPr>
    </w:p>
    <w:p w14:paraId="1B953F4D" w14:textId="77777777" w:rsidR="00125613" w:rsidRPr="00E75C30" w:rsidRDefault="00125613" w:rsidP="00F41785">
      <w:pPr>
        <w:autoSpaceDE w:val="0"/>
        <w:autoSpaceDN w:val="0"/>
        <w:adjustRightInd w:val="0"/>
        <w:spacing w:after="0" w:line="240" w:lineRule="auto"/>
        <w:jc w:val="both"/>
        <w:rPr>
          <w:rFonts w:ascii="Times New Roman" w:hAnsi="Times New Roman" w:cs="Times New Roman"/>
          <w:lang w:val="sr-Cyrl-CS"/>
        </w:rPr>
      </w:pPr>
    </w:p>
    <w:p w14:paraId="6CBDA106" w14:textId="77777777" w:rsidR="00C42775" w:rsidRPr="00E75C30" w:rsidRDefault="00C42775" w:rsidP="00C42775">
      <w:pPr>
        <w:autoSpaceDE w:val="0"/>
        <w:autoSpaceDN w:val="0"/>
        <w:adjustRightInd w:val="0"/>
        <w:spacing w:after="0" w:line="240" w:lineRule="auto"/>
        <w:jc w:val="both"/>
        <w:rPr>
          <w:rFonts w:ascii="Times New Roman" w:hAnsi="Times New Roman" w:cs="Times New Roman"/>
          <w:b/>
          <w:bCs/>
          <w:lang w:val="sr-Cyrl-CS"/>
        </w:rPr>
      </w:pPr>
      <w:r w:rsidRPr="00E75C30">
        <w:rPr>
          <w:rFonts w:ascii="Times New Roman" w:hAnsi="Times New Roman" w:cs="Times New Roman"/>
          <w:b/>
          <w:bCs/>
          <w:lang w:val="sr-Cyrl-CS"/>
        </w:rPr>
        <w:t>V ОБАВЕЗЕ СТАЛНОГ СТРУЧНОГ УСАВРШАВАЊА И ВОЂЕЊЕ ЕВИДЕНЦИЈЕ</w:t>
      </w:r>
    </w:p>
    <w:p w14:paraId="41D7457C" w14:textId="77777777" w:rsidR="00C42775" w:rsidRPr="00E75C30" w:rsidRDefault="00C42775" w:rsidP="00C42775">
      <w:pPr>
        <w:autoSpaceDE w:val="0"/>
        <w:autoSpaceDN w:val="0"/>
        <w:adjustRightInd w:val="0"/>
        <w:spacing w:after="0" w:line="240" w:lineRule="auto"/>
        <w:jc w:val="both"/>
        <w:rPr>
          <w:rFonts w:ascii="Times New Roman" w:hAnsi="Times New Roman" w:cs="Times New Roman"/>
          <w:b/>
          <w:bCs/>
          <w:lang w:val="sr-Cyrl-CS"/>
        </w:rPr>
      </w:pPr>
    </w:p>
    <w:p w14:paraId="7A918BDF" w14:textId="77777777" w:rsidR="00C42775" w:rsidRPr="00E75C30" w:rsidRDefault="00C42775" w:rsidP="008A49A1">
      <w:pPr>
        <w:autoSpaceDE w:val="0"/>
        <w:autoSpaceDN w:val="0"/>
        <w:adjustRightInd w:val="0"/>
        <w:spacing w:after="0" w:line="240" w:lineRule="auto"/>
        <w:jc w:val="center"/>
        <w:rPr>
          <w:rFonts w:ascii="Times New Roman" w:hAnsi="Times New Roman" w:cs="Times New Roman"/>
          <w:b/>
          <w:bCs/>
          <w:lang w:val="sr-Cyrl-CS"/>
        </w:rPr>
      </w:pPr>
      <w:r w:rsidRPr="00E75C30">
        <w:rPr>
          <w:rFonts w:ascii="Times New Roman" w:hAnsi="Times New Roman" w:cs="Times New Roman"/>
          <w:b/>
          <w:bCs/>
          <w:lang w:val="sr-Cyrl-CS"/>
        </w:rPr>
        <w:t>Члан 23.</w:t>
      </w:r>
    </w:p>
    <w:p w14:paraId="08F34B69" w14:textId="77777777" w:rsidR="0022245A" w:rsidRDefault="00C42775" w:rsidP="00C42775">
      <w:pPr>
        <w:autoSpaceDE w:val="0"/>
        <w:autoSpaceDN w:val="0"/>
        <w:adjustRightInd w:val="0"/>
        <w:spacing w:after="0" w:line="240" w:lineRule="auto"/>
        <w:jc w:val="both"/>
        <w:rPr>
          <w:rFonts w:ascii="Times New Roman" w:hAnsi="Times New Roman" w:cs="Times New Roman"/>
          <w:lang w:val="sr-Cyrl-CS"/>
        </w:rPr>
      </w:pPr>
      <w:r w:rsidRPr="00E75C30">
        <w:rPr>
          <w:rFonts w:ascii="Times New Roman" w:hAnsi="Times New Roman" w:cs="Times New Roman"/>
          <w:lang w:val="sr-Cyrl-CS"/>
        </w:rPr>
        <w:t>У циљу обезбеђења и унапређења квалитета стручног рада у складу са дефинисаним стандардима за сваку област ветеринарске делатности и остваривања основе за стицање и продужавање лиценце, ветеринари су обавезни да се за време обављања ветеринарске делатности стручно усавршавају. У периоду од пет година ветеринар је у обавези да оствари најмање 40 бодова.</w:t>
      </w:r>
    </w:p>
    <w:p w14:paraId="38E9CD4D" w14:textId="77777777" w:rsidR="0022245A" w:rsidRPr="0022245A" w:rsidRDefault="0022245A" w:rsidP="0022245A">
      <w:pPr>
        <w:autoSpaceDE w:val="0"/>
        <w:autoSpaceDN w:val="0"/>
        <w:adjustRightInd w:val="0"/>
        <w:spacing w:after="0" w:line="240" w:lineRule="auto"/>
        <w:jc w:val="both"/>
        <w:rPr>
          <w:rFonts w:ascii="Times New Roman" w:hAnsi="Times New Roman" w:cs="Times New Roman"/>
          <w:lang w:val="ru-RU"/>
        </w:rPr>
      </w:pPr>
      <w:r w:rsidRPr="0022245A">
        <w:rPr>
          <w:rFonts w:ascii="Times New Roman" w:hAnsi="Times New Roman" w:cs="Times New Roman"/>
          <w:lang w:val="ru-RU"/>
        </w:rPr>
        <w:t>Доктор/ка ветеринарске медицине на трудничком и породиљском боловању или непрекидном боловању у трајању дужем од 6 месеци, ослобођени су обавезе сакупљања бодова за време док се налазе на боловању.</w:t>
      </w:r>
    </w:p>
    <w:p w14:paraId="7C75DFA8" w14:textId="2799B3E7" w:rsidR="0022245A" w:rsidRPr="0022245A" w:rsidRDefault="0022245A" w:rsidP="0022245A">
      <w:pPr>
        <w:autoSpaceDE w:val="0"/>
        <w:autoSpaceDN w:val="0"/>
        <w:adjustRightInd w:val="0"/>
        <w:spacing w:after="0" w:line="240" w:lineRule="auto"/>
        <w:jc w:val="both"/>
        <w:rPr>
          <w:rFonts w:ascii="Times New Roman" w:hAnsi="Times New Roman" w:cs="Times New Roman"/>
          <w:lang w:val="ru-RU"/>
        </w:rPr>
      </w:pPr>
      <w:r w:rsidRPr="0022245A">
        <w:rPr>
          <w:rFonts w:ascii="Times New Roman" w:hAnsi="Times New Roman" w:cs="Times New Roman"/>
          <w:lang w:val="ru-RU"/>
        </w:rPr>
        <w:t>Доктор/ка ветеринарске медицине који из разлога наведених у ставу 2 овог члана, нису били у могоћности да учествују у континиураним едукацијама у периоду од 6 месеци непрекидно, број бодова потребних за продужење лиценце смањује се за 4</w:t>
      </w:r>
      <w:r>
        <w:rPr>
          <w:rFonts w:ascii="Times New Roman" w:hAnsi="Times New Roman" w:cs="Times New Roman"/>
          <w:lang w:val="ru-RU"/>
        </w:rPr>
        <w:t xml:space="preserve"> бода</w:t>
      </w:r>
      <w:r w:rsidRPr="0022245A">
        <w:rPr>
          <w:rFonts w:ascii="Times New Roman" w:hAnsi="Times New Roman" w:cs="Times New Roman"/>
          <w:lang w:val="ru-RU"/>
        </w:rPr>
        <w:t>.</w:t>
      </w:r>
    </w:p>
    <w:p w14:paraId="51122452" w14:textId="3916BE65" w:rsidR="0022245A" w:rsidRPr="0022245A" w:rsidRDefault="0022245A" w:rsidP="0022245A">
      <w:pPr>
        <w:autoSpaceDE w:val="0"/>
        <w:autoSpaceDN w:val="0"/>
        <w:adjustRightInd w:val="0"/>
        <w:spacing w:after="0" w:line="240" w:lineRule="auto"/>
        <w:jc w:val="both"/>
        <w:rPr>
          <w:rFonts w:ascii="Times New Roman" w:hAnsi="Times New Roman" w:cs="Times New Roman"/>
          <w:lang w:val="ru-RU"/>
        </w:rPr>
      </w:pPr>
      <w:r w:rsidRPr="0022245A">
        <w:rPr>
          <w:rFonts w:ascii="Times New Roman" w:hAnsi="Times New Roman" w:cs="Times New Roman"/>
          <w:lang w:val="ru-RU"/>
        </w:rPr>
        <w:t>Доктор/ка ветеринарске медицине који из разлога наведених у  ставу 2 овог члана, нису били у могоћности да учествују у континиураним едукацијама у периоду од 12 месеци непрекидно, број бодова потребних за продужење лиценце смањује се за 8.</w:t>
      </w:r>
    </w:p>
    <w:p w14:paraId="40083408" w14:textId="1848BA10" w:rsidR="0022245A" w:rsidRPr="0022245A" w:rsidRDefault="0022245A" w:rsidP="0022245A">
      <w:pPr>
        <w:autoSpaceDE w:val="0"/>
        <w:autoSpaceDN w:val="0"/>
        <w:adjustRightInd w:val="0"/>
        <w:spacing w:after="0" w:line="240" w:lineRule="auto"/>
        <w:jc w:val="both"/>
        <w:rPr>
          <w:rFonts w:ascii="Times New Roman" w:hAnsi="Times New Roman" w:cs="Times New Roman"/>
          <w:lang w:val="ru-RU"/>
        </w:rPr>
      </w:pPr>
      <w:r w:rsidRPr="0022245A">
        <w:rPr>
          <w:rFonts w:ascii="Times New Roman" w:hAnsi="Times New Roman" w:cs="Times New Roman"/>
          <w:lang w:val="ru-RU"/>
        </w:rPr>
        <w:lastRenderedPageBreak/>
        <w:t>За разлоге боловања наведене у ставовима 2</w:t>
      </w:r>
      <w:r>
        <w:rPr>
          <w:rFonts w:ascii="Times New Roman" w:hAnsi="Times New Roman" w:cs="Times New Roman"/>
          <w:lang w:val="ru-RU"/>
        </w:rPr>
        <w:t xml:space="preserve">, </w:t>
      </w:r>
      <w:r w:rsidRPr="0022245A">
        <w:rPr>
          <w:rFonts w:ascii="Times New Roman" w:hAnsi="Times New Roman" w:cs="Times New Roman"/>
          <w:lang w:val="ru-RU"/>
        </w:rPr>
        <w:t>3 и 4 неопходно је административној служби ВКС доставити лекарску потвр</w:t>
      </w:r>
      <w:r>
        <w:rPr>
          <w:rFonts w:ascii="Times New Roman" w:hAnsi="Times New Roman" w:cs="Times New Roman"/>
          <w:lang w:val="ru-RU"/>
        </w:rPr>
        <w:t>д</w:t>
      </w:r>
      <w:r w:rsidRPr="0022245A">
        <w:rPr>
          <w:rFonts w:ascii="Times New Roman" w:hAnsi="Times New Roman" w:cs="Times New Roman"/>
          <w:lang w:val="ru-RU"/>
        </w:rPr>
        <w:t>у.</w:t>
      </w:r>
    </w:p>
    <w:p w14:paraId="3CAFE472" w14:textId="78A0A194" w:rsidR="00C42775" w:rsidRPr="00E75C30" w:rsidRDefault="00C42775" w:rsidP="00C42775">
      <w:pPr>
        <w:autoSpaceDE w:val="0"/>
        <w:autoSpaceDN w:val="0"/>
        <w:adjustRightInd w:val="0"/>
        <w:spacing w:after="0" w:line="240" w:lineRule="auto"/>
        <w:jc w:val="both"/>
        <w:rPr>
          <w:rFonts w:ascii="Times New Roman" w:hAnsi="Times New Roman" w:cs="Times New Roman"/>
          <w:lang w:val="sr-Cyrl-CS"/>
        </w:rPr>
      </w:pPr>
      <w:r w:rsidRPr="00E75C30">
        <w:rPr>
          <w:rFonts w:ascii="Times New Roman" w:hAnsi="Times New Roman" w:cs="Times New Roman"/>
          <w:lang w:val="sr-Cyrl-CS"/>
        </w:rPr>
        <w:t>Стручно-административна служба ВКС води евиденцију о оствареним бодовима и објављује се на сајту ВКС (са могућношћу личног увида носиоца лиценце), води регистар издатих, продужених, привремено и трајно одузетих лиценци, као и лиценци којима је истекао рок важности.</w:t>
      </w:r>
    </w:p>
    <w:p w14:paraId="42DBBBC3" w14:textId="77777777" w:rsidR="00C42775" w:rsidRPr="00E75C30" w:rsidRDefault="00C42775" w:rsidP="00C42775">
      <w:pPr>
        <w:autoSpaceDE w:val="0"/>
        <w:autoSpaceDN w:val="0"/>
        <w:adjustRightInd w:val="0"/>
        <w:spacing w:after="0" w:line="240" w:lineRule="auto"/>
        <w:jc w:val="both"/>
        <w:rPr>
          <w:rFonts w:ascii="Times New Roman" w:hAnsi="Times New Roman" w:cs="Times New Roman"/>
          <w:lang w:val="sr-Cyrl-CS"/>
        </w:rPr>
      </w:pPr>
    </w:p>
    <w:p w14:paraId="02BEF339" w14:textId="77777777" w:rsidR="00C42775" w:rsidRPr="00E75C30" w:rsidRDefault="00C42775" w:rsidP="008A49A1">
      <w:pPr>
        <w:autoSpaceDE w:val="0"/>
        <w:autoSpaceDN w:val="0"/>
        <w:adjustRightInd w:val="0"/>
        <w:spacing w:after="0" w:line="240" w:lineRule="auto"/>
        <w:jc w:val="center"/>
        <w:rPr>
          <w:rFonts w:ascii="Times New Roman" w:hAnsi="Times New Roman" w:cs="Times New Roman"/>
          <w:b/>
          <w:bCs/>
          <w:lang w:val="sr-Cyrl-CS"/>
        </w:rPr>
      </w:pPr>
      <w:r w:rsidRPr="00E75C30">
        <w:rPr>
          <w:rFonts w:ascii="Times New Roman" w:hAnsi="Times New Roman" w:cs="Times New Roman"/>
          <w:b/>
          <w:bCs/>
          <w:lang w:val="sr-Cyrl-CS"/>
        </w:rPr>
        <w:t>Члан 24.</w:t>
      </w:r>
    </w:p>
    <w:p w14:paraId="72857AD7" w14:textId="77777777" w:rsidR="00C42775" w:rsidRPr="00E75C30" w:rsidRDefault="00C42775" w:rsidP="00C42775">
      <w:pPr>
        <w:autoSpaceDE w:val="0"/>
        <w:autoSpaceDN w:val="0"/>
        <w:adjustRightInd w:val="0"/>
        <w:spacing w:after="0" w:line="240" w:lineRule="auto"/>
        <w:jc w:val="both"/>
        <w:rPr>
          <w:rFonts w:ascii="Times New Roman" w:hAnsi="Times New Roman" w:cs="Times New Roman"/>
          <w:lang w:val="sr-Cyrl-CS"/>
        </w:rPr>
      </w:pPr>
      <w:r w:rsidRPr="00E75C30">
        <w:rPr>
          <w:rFonts w:ascii="Times New Roman" w:hAnsi="Times New Roman" w:cs="Times New Roman"/>
          <w:lang w:val="sr-Cyrl-CS"/>
        </w:rPr>
        <w:t>Стручно - административна служба ВКС води регистре програма обуке, стара се о спровођењу и извршењу одлука Стручног одбора, издаје обавештења о акредитованим програмима обуке, објављује каталог акредитованих програма обуке и друге публикације, обавља стручне и техничке послове за потребе Стручног одбора.</w:t>
      </w:r>
    </w:p>
    <w:p w14:paraId="05C67F99" w14:textId="77777777" w:rsidR="00C42775" w:rsidRPr="00E75C30" w:rsidRDefault="00C42775" w:rsidP="00C42775">
      <w:pPr>
        <w:autoSpaceDE w:val="0"/>
        <w:autoSpaceDN w:val="0"/>
        <w:adjustRightInd w:val="0"/>
        <w:spacing w:after="0" w:line="240" w:lineRule="auto"/>
        <w:jc w:val="both"/>
        <w:rPr>
          <w:rFonts w:ascii="Times New Roman" w:hAnsi="Times New Roman" w:cs="Times New Roman"/>
          <w:lang w:val="sr-Cyrl-CS"/>
        </w:rPr>
      </w:pPr>
      <w:r w:rsidRPr="00E75C30">
        <w:rPr>
          <w:rFonts w:ascii="Times New Roman" w:hAnsi="Times New Roman" w:cs="Times New Roman"/>
          <w:lang w:val="sr-Cyrl-CS"/>
        </w:rPr>
        <w:t>У Комори се, у писаној форми воде следећи регистри:</w:t>
      </w:r>
    </w:p>
    <w:p w14:paraId="2B19D3F2" w14:textId="77777777" w:rsidR="00C42775" w:rsidRPr="00E75C30" w:rsidRDefault="00C42775" w:rsidP="00C42775">
      <w:pPr>
        <w:autoSpaceDE w:val="0"/>
        <w:autoSpaceDN w:val="0"/>
        <w:adjustRightInd w:val="0"/>
        <w:spacing w:after="0" w:line="240" w:lineRule="auto"/>
        <w:jc w:val="both"/>
        <w:rPr>
          <w:rFonts w:ascii="Times New Roman" w:hAnsi="Times New Roman" w:cs="Times New Roman"/>
          <w:lang w:val="sr-Cyrl-CS"/>
        </w:rPr>
      </w:pPr>
      <w:r w:rsidRPr="00E75C30">
        <w:rPr>
          <w:rFonts w:ascii="Times New Roman" w:hAnsi="Times New Roman" w:cs="Times New Roman"/>
          <w:lang w:val="sr-Cyrl-CS"/>
        </w:rPr>
        <w:t>• Регистар акредитованих програма обуке;</w:t>
      </w:r>
    </w:p>
    <w:p w14:paraId="18E4A9B5" w14:textId="77777777" w:rsidR="00C42775" w:rsidRPr="00E75C30" w:rsidRDefault="00C42775" w:rsidP="00C42775">
      <w:pPr>
        <w:autoSpaceDE w:val="0"/>
        <w:autoSpaceDN w:val="0"/>
        <w:adjustRightInd w:val="0"/>
        <w:spacing w:after="0" w:line="240" w:lineRule="auto"/>
        <w:jc w:val="both"/>
        <w:rPr>
          <w:rFonts w:ascii="Times New Roman" w:hAnsi="Times New Roman" w:cs="Times New Roman"/>
          <w:lang w:val="sr-Cyrl-CS"/>
        </w:rPr>
      </w:pPr>
      <w:r w:rsidRPr="00E75C30">
        <w:rPr>
          <w:rFonts w:ascii="Times New Roman" w:hAnsi="Times New Roman" w:cs="Times New Roman"/>
          <w:lang w:val="sr-Cyrl-CS"/>
        </w:rPr>
        <w:t>• Регистар аутора и реализатора програма;</w:t>
      </w:r>
    </w:p>
    <w:p w14:paraId="174F4079" w14:textId="77777777" w:rsidR="00C42775" w:rsidRPr="00E75C30" w:rsidRDefault="00C42775" w:rsidP="00C42775">
      <w:pPr>
        <w:autoSpaceDE w:val="0"/>
        <w:autoSpaceDN w:val="0"/>
        <w:adjustRightInd w:val="0"/>
        <w:spacing w:after="0" w:line="240" w:lineRule="auto"/>
        <w:jc w:val="both"/>
        <w:rPr>
          <w:rFonts w:ascii="Times New Roman" w:hAnsi="Times New Roman" w:cs="Times New Roman"/>
          <w:lang w:val="sr-Cyrl-CS"/>
        </w:rPr>
      </w:pPr>
      <w:r w:rsidRPr="00E75C30">
        <w:rPr>
          <w:rFonts w:ascii="Times New Roman" w:hAnsi="Times New Roman" w:cs="Times New Roman"/>
          <w:lang w:val="sr-Cyrl-CS"/>
        </w:rPr>
        <w:t>• Регистар о реализованим програмима обуке.</w:t>
      </w:r>
    </w:p>
    <w:p w14:paraId="566932E1" w14:textId="77777777" w:rsidR="00E139DB" w:rsidRPr="00E75C30" w:rsidRDefault="00C42775" w:rsidP="00C42775">
      <w:pPr>
        <w:autoSpaceDE w:val="0"/>
        <w:autoSpaceDN w:val="0"/>
        <w:adjustRightInd w:val="0"/>
        <w:spacing w:after="0" w:line="240" w:lineRule="auto"/>
        <w:jc w:val="both"/>
        <w:rPr>
          <w:rFonts w:ascii="Times New Roman" w:hAnsi="Times New Roman" w:cs="Times New Roman"/>
          <w:lang w:val="sr-Cyrl-CS"/>
        </w:rPr>
      </w:pPr>
      <w:r w:rsidRPr="00E75C30">
        <w:rPr>
          <w:rFonts w:ascii="Times New Roman" w:hAnsi="Times New Roman" w:cs="Times New Roman"/>
          <w:lang w:val="sr-Cyrl-CS"/>
        </w:rPr>
        <w:t>Подаци из наведених регистара објављују се на интернет страници Коморе и доступни су свим заистересованим лицима.</w:t>
      </w:r>
    </w:p>
    <w:p w14:paraId="1CD1C22C" w14:textId="77777777" w:rsidR="00E75C30" w:rsidRPr="00E75C30" w:rsidRDefault="00E75C30" w:rsidP="00E75C30">
      <w:pPr>
        <w:jc w:val="center"/>
        <w:rPr>
          <w:rFonts w:ascii="Times New Roman" w:hAnsi="Times New Roman" w:cs="Times New Roman"/>
          <w:lang w:val="sr-Cyrl-RS"/>
        </w:rPr>
      </w:pPr>
      <w:r w:rsidRPr="00E75C30">
        <w:rPr>
          <w:rFonts w:ascii="Times New Roman" w:hAnsi="Times New Roman" w:cs="Times New Roman"/>
          <w:lang w:val="sr-Cyrl-RS"/>
        </w:rPr>
        <w:t>Прилог 1.</w:t>
      </w:r>
    </w:p>
    <w:p w14:paraId="0D9D7E75" w14:textId="77777777" w:rsidR="00E75C30" w:rsidRPr="00E75C30" w:rsidRDefault="00E75C30" w:rsidP="00E75C30">
      <w:pPr>
        <w:jc w:val="center"/>
        <w:rPr>
          <w:rFonts w:ascii="Times New Roman" w:hAnsi="Times New Roman" w:cs="Times New Roman"/>
          <w:lang w:val="sr-Cyrl-RS"/>
        </w:rPr>
      </w:pPr>
      <w:r w:rsidRPr="00E75C30">
        <w:rPr>
          <w:rFonts w:ascii="Times New Roman" w:hAnsi="Times New Roman" w:cs="Times New Roman"/>
          <w:lang w:val="sr-Cyrl-RS"/>
        </w:rPr>
        <w:t>СТАНДАРДИ ЗА АКРЕДИТАЦИЈУ ПРОГРАМА ОБУКЕ ЗА ВЕТЕРИНАРЕ</w:t>
      </w:r>
    </w:p>
    <w:p w14:paraId="6E091755" w14:textId="5C6BF1E3" w:rsidR="00E75C30" w:rsidRPr="00B93D94" w:rsidRDefault="00E75C30" w:rsidP="00E75C30">
      <w:pPr>
        <w:rPr>
          <w:rFonts w:ascii="Times New Roman" w:hAnsi="Times New Roman" w:cs="Times New Roman"/>
          <w:lang w:val="sr-Cyrl-RS"/>
        </w:rPr>
      </w:pPr>
      <w:r w:rsidRPr="00B93D94">
        <w:rPr>
          <w:rFonts w:ascii="Times New Roman" w:hAnsi="Times New Roman" w:cs="Times New Roman"/>
          <w:lang w:val="sr-Cyrl-RS"/>
        </w:rPr>
        <w:t xml:space="preserve">Aкредитација програма обуке за ветеринаре, представља </w:t>
      </w:r>
      <w:r w:rsidR="0022245A">
        <w:rPr>
          <w:rFonts w:ascii="Times New Roman" w:hAnsi="Times New Roman" w:cs="Times New Roman"/>
          <w:lang w:val="sr-Cyrl-RS"/>
        </w:rPr>
        <w:t>поступак</w:t>
      </w:r>
      <w:r w:rsidRPr="00B93D94">
        <w:rPr>
          <w:rFonts w:ascii="Times New Roman" w:hAnsi="Times New Roman" w:cs="Times New Roman"/>
          <w:lang w:val="sr-Cyrl-RS"/>
        </w:rPr>
        <w:t xml:space="preserve"> ка успостављању система професионалног развоја кадрова и подизања квалитета пружене ветерианрске услуге.</w:t>
      </w:r>
    </w:p>
    <w:p w14:paraId="6DD106FF" w14:textId="77777777" w:rsidR="00E75C30" w:rsidRPr="00E75C30" w:rsidRDefault="00E75C30" w:rsidP="00E75C30">
      <w:pPr>
        <w:rPr>
          <w:rFonts w:ascii="Times New Roman" w:hAnsi="Times New Roman" w:cs="Times New Roman"/>
          <w:lang w:val="sr-Cyrl-RS"/>
        </w:rPr>
      </w:pPr>
      <w:r w:rsidRPr="00E75C30">
        <w:rPr>
          <w:rFonts w:ascii="Times New Roman" w:hAnsi="Times New Roman" w:cs="Times New Roman"/>
          <w:lang w:val="sr-Cyrl-RS"/>
        </w:rPr>
        <w:t>Акредитација треба да обезбеди увођење система квалитета у програме стручног усавршавања и усагласи понуду и потражњу у областима стручног усавршавања и професионалног развоја ветеринара.</w:t>
      </w:r>
    </w:p>
    <w:p w14:paraId="07064CDE" w14:textId="50DDBAE6" w:rsidR="00E75C30" w:rsidRPr="00E75C30" w:rsidRDefault="0022245A" w:rsidP="00E75C30">
      <w:pPr>
        <w:rPr>
          <w:rFonts w:ascii="Times New Roman" w:hAnsi="Times New Roman" w:cs="Times New Roman"/>
          <w:lang w:val="sr-Cyrl-RS"/>
        </w:rPr>
      </w:pPr>
      <w:r>
        <w:rPr>
          <w:rFonts w:ascii="Times New Roman" w:hAnsi="Times New Roman" w:cs="Times New Roman"/>
          <w:lang w:val="sr-Cyrl-RS"/>
        </w:rPr>
        <w:t>С</w:t>
      </w:r>
      <w:r w:rsidR="00E75C30" w:rsidRPr="00E75C30">
        <w:rPr>
          <w:rFonts w:ascii="Times New Roman" w:hAnsi="Times New Roman" w:cs="Times New Roman"/>
          <w:lang w:val="sr-Cyrl-RS"/>
        </w:rPr>
        <w:t>истем акредитације подразумева стандардизован начин провере квалитета програма који се нуде и уједно чини базу за процену потребних, а недостајућих програма обука.</w:t>
      </w:r>
    </w:p>
    <w:p w14:paraId="17BF873D" w14:textId="77777777" w:rsidR="00E75C30" w:rsidRPr="00E75C30" w:rsidRDefault="00E75C30" w:rsidP="00E75C30">
      <w:pPr>
        <w:rPr>
          <w:rFonts w:ascii="Times New Roman" w:hAnsi="Times New Roman" w:cs="Times New Roman"/>
          <w:lang w:val="sr-Cyrl-RS"/>
        </w:rPr>
      </w:pPr>
      <w:r w:rsidRPr="00E75C30">
        <w:rPr>
          <w:rFonts w:ascii="Times New Roman" w:hAnsi="Times New Roman" w:cs="Times New Roman"/>
          <w:lang w:val="sr-Cyrl-RS"/>
        </w:rPr>
        <w:t>Стандарди су дефинисани као скуп индикатора на основу којих се процењује испуњеност дефинисаних услова. Процена се заснива на анализи испуњености јасно дефинисаних стандарда у актуелном моменту, преко понуђених индикатора.</w:t>
      </w:r>
    </w:p>
    <w:p w14:paraId="29B3F78B" w14:textId="6557D7DA" w:rsidR="00E75C30" w:rsidRPr="00E75C30" w:rsidRDefault="00E75C30" w:rsidP="00E75C30">
      <w:pPr>
        <w:rPr>
          <w:rFonts w:ascii="Times New Roman" w:hAnsi="Times New Roman" w:cs="Times New Roman"/>
          <w:lang w:val="sr-Cyrl-RS"/>
        </w:rPr>
      </w:pPr>
      <w:r w:rsidRPr="00E75C30">
        <w:rPr>
          <w:rFonts w:ascii="Times New Roman" w:hAnsi="Times New Roman" w:cs="Times New Roman"/>
          <w:lang w:val="sr-Cyrl-RS"/>
        </w:rPr>
        <w:t>За сваки утврђени стандард постоје минимални услови које би понуђени програм обуке требало да испуни да би био акредитован.</w:t>
      </w:r>
    </w:p>
    <w:p w14:paraId="782C54CD" w14:textId="0FFF13F0" w:rsidR="00E75C30" w:rsidRPr="00E75C30" w:rsidRDefault="0022245A" w:rsidP="00E75C30">
      <w:pPr>
        <w:rPr>
          <w:rFonts w:ascii="Times New Roman" w:hAnsi="Times New Roman" w:cs="Times New Roman"/>
          <w:lang w:val="sr-Cyrl-RS"/>
        </w:rPr>
      </w:pPr>
      <w:r>
        <w:rPr>
          <w:rFonts w:ascii="Times New Roman" w:hAnsi="Times New Roman" w:cs="Times New Roman"/>
          <w:lang w:val="sr-Cyrl-RS"/>
        </w:rPr>
        <w:t>О</w:t>
      </w:r>
      <w:r w:rsidR="00E75C30" w:rsidRPr="00E75C30">
        <w:rPr>
          <w:rFonts w:ascii="Times New Roman" w:hAnsi="Times New Roman" w:cs="Times New Roman"/>
          <w:lang w:val="sr-Cyrl-RS"/>
        </w:rPr>
        <w:t>бјективност у процени испуњености одређених стандарда се постиже дефинисањем индикатора преко којих је могуће проценити степен испуњености стандарда. С друге стране, индикатори којима се мери испуњеност одређених стандарда дају јасне смернице ауторима програма на који начин могу повећати квалитет својих програма.</w:t>
      </w:r>
    </w:p>
    <w:p w14:paraId="57BE3D59" w14:textId="77777777" w:rsidR="00E75C30" w:rsidRPr="00E75C30" w:rsidRDefault="00E75C30" w:rsidP="00E75C30">
      <w:pPr>
        <w:rPr>
          <w:rFonts w:ascii="Times New Roman" w:hAnsi="Times New Roman" w:cs="Times New Roman"/>
          <w:lang w:val="sr-Cyrl-RS"/>
        </w:rPr>
      </w:pPr>
      <w:r w:rsidRPr="00E75C30">
        <w:rPr>
          <w:rFonts w:ascii="Times New Roman" w:hAnsi="Times New Roman" w:cs="Times New Roman"/>
          <w:lang w:val="sr-Cyrl-RS"/>
        </w:rPr>
        <w:t>Основни стандарди за процену квалитета програма обука су:</w:t>
      </w:r>
    </w:p>
    <w:p w14:paraId="3844695B" w14:textId="77777777" w:rsidR="00E75C30" w:rsidRPr="00E75C30" w:rsidRDefault="00E75C30" w:rsidP="00E75C30">
      <w:pPr>
        <w:ind w:left="720"/>
        <w:rPr>
          <w:rFonts w:ascii="Times New Roman" w:hAnsi="Times New Roman" w:cs="Times New Roman"/>
          <w:lang w:val="sr-Cyrl-RS"/>
        </w:rPr>
      </w:pPr>
      <w:r w:rsidRPr="00E75C30">
        <w:rPr>
          <w:rFonts w:ascii="Times New Roman" w:hAnsi="Times New Roman" w:cs="Times New Roman"/>
          <w:lang w:val="sr-Cyrl-RS"/>
        </w:rPr>
        <w:t>1. Научно - теоријска заснованост и савременост програма обуке;</w:t>
      </w:r>
    </w:p>
    <w:p w14:paraId="338AA2B9" w14:textId="77777777" w:rsidR="00E75C30" w:rsidRPr="00E75C30" w:rsidRDefault="00E75C30" w:rsidP="00E75C30">
      <w:pPr>
        <w:ind w:left="720"/>
        <w:rPr>
          <w:rFonts w:ascii="Times New Roman" w:hAnsi="Times New Roman" w:cs="Times New Roman"/>
          <w:lang w:val="sr-Cyrl-RS"/>
        </w:rPr>
      </w:pPr>
      <w:r w:rsidRPr="00E75C30">
        <w:rPr>
          <w:rFonts w:ascii="Times New Roman" w:hAnsi="Times New Roman" w:cs="Times New Roman"/>
          <w:lang w:val="sr-Cyrl-RS"/>
        </w:rPr>
        <w:t>2. Програм обуке доприноси развоју и унапређењу ветеринарске делатности</w:t>
      </w:r>
    </w:p>
    <w:p w14:paraId="689164CD" w14:textId="77777777" w:rsidR="00E75C30" w:rsidRPr="00E75C30" w:rsidRDefault="00E75C30" w:rsidP="00E75C30">
      <w:pPr>
        <w:ind w:left="720"/>
        <w:rPr>
          <w:rFonts w:ascii="Times New Roman" w:hAnsi="Times New Roman" w:cs="Times New Roman"/>
          <w:lang w:val="sr-Cyrl-RS"/>
        </w:rPr>
      </w:pPr>
      <w:r w:rsidRPr="00E75C30">
        <w:rPr>
          <w:rFonts w:ascii="Times New Roman" w:hAnsi="Times New Roman" w:cs="Times New Roman"/>
          <w:lang w:val="sr-Cyrl-RS"/>
        </w:rPr>
        <w:t>3. Програм обуке је заснован на савременим приступима учењу</w:t>
      </w:r>
    </w:p>
    <w:p w14:paraId="2CD50542" w14:textId="77777777" w:rsidR="00E75C30" w:rsidRPr="00E75C30" w:rsidRDefault="00E75C30" w:rsidP="00E75C30">
      <w:pPr>
        <w:jc w:val="center"/>
        <w:rPr>
          <w:rFonts w:ascii="Times New Roman" w:hAnsi="Times New Roman" w:cs="Times New Roman"/>
          <w:lang w:val="sr-Cyrl-RS"/>
        </w:rPr>
      </w:pPr>
      <w:r w:rsidRPr="00E75C30">
        <w:rPr>
          <w:rFonts w:ascii="Times New Roman" w:hAnsi="Times New Roman" w:cs="Times New Roman"/>
          <w:lang w:val="sr-Cyrl-RS"/>
        </w:rPr>
        <w:lastRenderedPageBreak/>
        <w:t>СТАНДАРДИ И ИНДИКАТОРИ</w:t>
      </w:r>
    </w:p>
    <w:p w14:paraId="03378754" w14:textId="77777777" w:rsidR="00E75C30" w:rsidRPr="00E75C30" w:rsidRDefault="00E75C30" w:rsidP="00E75C30">
      <w:pPr>
        <w:rPr>
          <w:rFonts w:ascii="Times New Roman" w:hAnsi="Times New Roman" w:cs="Times New Roman"/>
          <w:lang w:val="sr-Cyrl-RS"/>
        </w:rPr>
      </w:pPr>
      <w:r w:rsidRPr="00E75C30">
        <w:rPr>
          <w:rFonts w:ascii="Times New Roman" w:hAnsi="Times New Roman" w:cs="Times New Roman"/>
          <w:lang w:val="sr-Cyrl-RS"/>
        </w:rPr>
        <w:t>СТАНДАРД 1</w:t>
      </w:r>
    </w:p>
    <w:p w14:paraId="044F4689" w14:textId="77777777" w:rsidR="00E75C30" w:rsidRPr="00E75C30" w:rsidRDefault="00E75C30" w:rsidP="00E75C30">
      <w:pPr>
        <w:rPr>
          <w:rFonts w:ascii="Times New Roman" w:hAnsi="Times New Roman" w:cs="Times New Roman"/>
          <w:b/>
          <w:bCs/>
          <w:lang w:val="sr-Cyrl-RS"/>
        </w:rPr>
      </w:pPr>
      <w:r w:rsidRPr="00E75C30">
        <w:rPr>
          <w:rFonts w:ascii="Times New Roman" w:hAnsi="Times New Roman" w:cs="Times New Roman"/>
          <w:b/>
          <w:bCs/>
          <w:lang w:val="sr-Cyrl-RS"/>
        </w:rPr>
        <w:t>Научно-теоријска заснованост и савременост програма обуке</w:t>
      </w:r>
    </w:p>
    <w:p w14:paraId="70519EE8" w14:textId="77777777" w:rsidR="00E75C30" w:rsidRPr="00B93D94" w:rsidRDefault="00E75C30" w:rsidP="00E75C30">
      <w:pPr>
        <w:rPr>
          <w:rFonts w:ascii="Times New Roman" w:hAnsi="Times New Roman" w:cs="Times New Roman"/>
          <w:lang w:val="sr-Cyrl-RS"/>
        </w:rPr>
      </w:pPr>
      <w:r w:rsidRPr="00B93D94">
        <w:rPr>
          <w:rFonts w:ascii="Times New Roman" w:hAnsi="Times New Roman" w:cs="Times New Roman"/>
          <w:lang w:val="sr-Cyrl-RS"/>
        </w:rPr>
        <w:t>Испуњеност овог стандарда се процењује анализом приложеног програма.</w:t>
      </w:r>
    </w:p>
    <w:p w14:paraId="064A1067" w14:textId="77777777" w:rsidR="00E75C30" w:rsidRPr="00B93D94" w:rsidRDefault="00E75C30" w:rsidP="00E75C30">
      <w:pPr>
        <w:rPr>
          <w:rFonts w:ascii="Times New Roman" w:hAnsi="Times New Roman" w:cs="Times New Roman"/>
          <w:lang w:val="sr-Cyrl-RS"/>
        </w:rPr>
      </w:pPr>
      <w:r w:rsidRPr="00B93D94">
        <w:rPr>
          <w:rFonts w:ascii="Times New Roman" w:hAnsi="Times New Roman" w:cs="Times New Roman"/>
          <w:lang w:val="sr-Cyrl-RS"/>
        </w:rPr>
        <w:t>Анализом теоријског оквира програма, научног сазнања или практичног искуства на којима се програм заснива, тематске области (садржај програма), општих и специфичних циљеве (знања и вештина које програм развија) и очекиваних исхода, као и начина на које ће се евалуирати развој компетенција у појединим сегментима или програма у целини.</w:t>
      </w:r>
    </w:p>
    <w:p w14:paraId="6263F9C9" w14:textId="77777777" w:rsidR="00E75C30" w:rsidRPr="00B93D94" w:rsidRDefault="00E75C30" w:rsidP="00E75C30">
      <w:pPr>
        <w:rPr>
          <w:rFonts w:ascii="Times New Roman" w:hAnsi="Times New Roman" w:cs="Times New Roman"/>
          <w:b/>
          <w:bCs/>
          <w:lang w:val="sr-Cyrl-RS"/>
        </w:rPr>
      </w:pPr>
      <w:r w:rsidRPr="00B93D94">
        <w:rPr>
          <w:rFonts w:ascii="Times New Roman" w:hAnsi="Times New Roman" w:cs="Times New Roman"/>
          <w:b/>
          <w:bCs/>
          <w:lang w:val="sr-Cyrl-RS"/>
        </w:rPr>
        <w:t>Индикатори:</w:t>
      </w:r>
    </w:p>
    <w:p w14:paraId="307280F7" w14:textId="77777777" w:rsidR="00E75C30" w:rsidRPr="00E75C30" w:rsidRDefault="00E75C30" w:rsidP="00E75C30">
      <w:pPr>
        <w:rPr>
          <w:rFonts w:ascii="Times New Roman" w:hAnsi="Times New Roman" w:cs="Times New Roman"/>
          <w:lang w:val="sr-Cyrl-RS"/>
        </w:rPr>
      </w:pPr>
      <w:r w:rsidRPr="00E75C30">
        <w:rPr>
          <w:rFonts w:ascii="Times New Roman" w:hAnsi="Times New Roman" w:cs="Times New Roman"/>
          <w:lang w:val="sr-Cyrl-RS"/>
        </w:rPr>
        <w:t>1. Програм обуке је заснован на јасним и савременим теоријским поставкама. Програм је у складу са савременим приступима у научним областима релевантним за ветеринарску медицину, прати стање развоја струке, науке и истраживања у одговарајућим областима; упоредив је у међународним и регионалним оквирима, усаглашен са европским стандардима.</w:t>
      </w:r>
    </w:p>
    <w:p w14:paraId="33CA619E" w14:textId="77777777" w:rsidR="00E75C30" w:rsidRPr="00E75C30" w:rsidRDefault="00E75C30" w:rsidP="00E75C30">
      <w:pPr>
        <w:rPr>
          <w:rFonts w:ascii="Times New Roman" w:hAnsi="Times New Roman" w:cs="Times New Roman"/>
          <w:lang w:val="sr-Cyrl-RS"/>
        </w:rPr>
      </w:pPr>
      <w:r w:rsidRPr="00E75C30">
        <w:rPr>
          <w:rFonts w:ascii="Times New Roman" w:hAnsi="Times New Roman" w:cs="Times New Roman"/>
          <w:lang w:val="sr-Cyrl-RS"/>
        </w:rPr>
        <w:t>2. Јасно је дефинисана повезаност понуђеног програма и образложеног теоријског концепта. Теоријски оквир програма и изведене методске целине програма обуке су у јасној вези и/ или адекватно образложене.</w:t>
      </w:r>
    </w:p>
    <w:p w14:paraId="760FB4B9" w14:textId="77777777" w:rsidR="00E75C30" w:rsidRPr="00E75C30" w:rsidRDefault="00E75C30" w:rsidP="00E75C30">
      <w:pPr>
        <w:rPr>
          <w:rFonts w:ascii="Times New Roman" w:hAnsi="Times New Roman" w:cs="Times New Roman"/>
          <w:lang w:val="sr-Latn-RS"/>
        </w:rPr>
      </w:pPr>
      <w:r w:rsidRPr="00E75C30">
        <w:rPr>
          <w:rFonts w:ascii="Times New Roman" w:hAnsi="Times New Roman" w:cs="Times New Roman"/>
          <w:lang w:val="sr-Cyrl-RS"/>
        </w:rPr>
        <w:t>3. Потреба за програмом обуке је релевантно утврђена.</w:t>
      </w:r>
      <w:r w:rsidRPr="00E75C30">
        <w:rPr>
          <w:rFonts w:ascii="Times New Roman" w:hAnsi="Times New Roman" w:cs="Times New Roman"/>
          <w:lang w:val="sr-Latn-RS"/>
        </w:rPr>
        <w:t xml:space="preserve"> </w:t>
      </w:r>
      <w:r w:rsidRPr="00E75C30">
        <w:rPr>
          <w:rFonts w:ascii="Times New Roman" w:hAnsi="Times New Roman" w:cs="Times New Roman"/>
          <w:lang w:val="sr-Cyrl-RS"/>
        </w:rPr>
        <w:t>Постоје јасни показатељи на основу којих је утврђена потреба за обуком, коју аутор предлаже. Показатељи</w:t>
      </w:r>
      <w:r w:rsidRPr="00E75C30">
        <w:rPr>
          <w:rFonts w:ascii="Times New Roman" w:hAnsi="Times New Roman" w:cs="Times New Roman"/>
          <w:lang w:val="sr-Latn-RS"/>
        </w:rPr>
        <w:t xml:space="preserve"> </w:t>
      </w:r>
      <w:r w:rsidRPr="00E75C30">
        <w:rPr>
          <w:rFonts w:ascii="Times New Roman" w:hAnsi="Times New Roman" w:cs="Times New Roman"/>
          <w:lang w:val="sr-Cyrl-RS"/>
        </w:rPr>
        <w:t>могу бити различити извори информација - подаци, налази, истраживања, мишљења, документи итд.</w:t>
      </w:r>
    </w:p>
    <w:p w14:paraId="5395249A" w14:textId="77777777" w:rsidR="00E75C30" w:rsidRPr="00E75C30" w:rsidRDefault="00E75C30" w:rsidP="00E75C30">
      <w:pPr>
        <w:rPr>
          <w:rFonts w:ascii="Times New Roman" w:hAnsi="Times New Roman" w:cs="Times New Roman"/>
          <w:lang w:val="sr-Cyrl-RS"/>
        </w:rPr>
      </w:pPr>
      <w:r w:rsidRPr="00E75C30">
        <w:rPr>
          <w:rFonts w:ascii="Times New Roman" w:hAnsi="Times New Roman" w:cs="Times New Roman"/>
          <w:b/>
          <w:bCs/>
          <w:lang w:val="sr-Cyrl-RS"/>
        </w:rPr>
        <w:t>Напомена</w:t>
      </w:r>
      <w:r w:rsidRPr="00E75C30">
        <w:rPr>
          <w:rFonts w:ascii="Times New Roman" w:hAnsi="Times New Roman" w:cs="Times New Roman"/>
          <w:lang w:val="sr-Cyrl-RS"/>
        </w:rPr>
        <w:t>: За даљу процену програма потребна је позитивна оцена за сва три индикатора.</w:t>
      </w:r>
    </w:p>
    <w:p w14:paraId="1BAA0A7B" w14:textId="77777777" w:rsidR="00E75C30" w:rsidRPr="00E75C30" w:rsidRDefault="00E75C30" w:rsidP="00E75C30">
      <w:pPr>
        <w:jc w:val="center"/>
        <w:rPr>
          <w:rFonts w:ascii="Times New Roman" w:hAnsi="Times New Roman" w:cs="Times New Roman"/>
          <w:lang w:val="sr-Cyrl-RS"/>
        </w:rPr>
      </w:pPr>
      <w:r w:rsidRPr="00E75C30">
        <w:rPr>
          <w:rFonts w:ascii="Times New Roman" w:hAnsi="Times New Roman" w:cs="Times New Roman"/>
          <w:lang w:val="sr-Cyrl-RS"/>
        </w:rPr>
        <w:t>СТАНДАРД 2</w:t>
      </w:r>
    </w:p>
    <w:p w14:paraId="6560BEB0" w14:textId="77777777" w:rsidR="00E75C30" w:rsidRPr="00E75C30" w:rsidRDefault="00E75C30" w:rsidP="00E75C30">
      <w:pPr>
        <w:rPr>
          <w:rFonts w:ascii="Times New Roman" w:hAnsi="Times New Roman" w:cs="Times New Roman"/>
          <w:b/>
          <w:bCs/>
          <w:lang w:val="sr-Cyrl-RS"/>
        </w:rPr>
      </w:pPr>
      <w:r w:rsidRPr="00E75C30">
        <w:rPr>
          <w:rFonts w:ascii="Times New Roman" w:hAnsi="Times New Roman" w:cs="Times New Roman"/>
          <w:b/>
          <w:bCs/>
          <w:lang w:val="sr-Cyrl-RS"/>
        </w:rPr>
        <w:t>Програм обуке доприноси развоју и унапређењу ветеринарске делатности</w:t>
      </w:r>
    </w:p>
    <w:p w14:paraId="4B805402" w14:textId="77777777" w:rsidR="00E75C30" w:rsidRPr="00E75C30" w:rsidRDefault="00E75C30" w:rsidP="00E75C30">
      <w:pPr>
        <w:rPr>
          <w:rFonts w:ascii="Times New Roman" w:hAnsi="Times New Roman" w:cs="Times New Roman"/>
          <w:lang w:val="sr-Cyrl-RS"/>
        </w:rPr>
      </w:pPr>
      <w:r w:rsidRPr="00E75C30">
        <w:rPr>
          <w:rFonts w:ascii="Times New Roman" w:hAnsi="Times New Roman" w:cs="Times New Roman"/>
          <w:lang w:val="sr-Cyrl-RS"/>
        </w:rPr>
        <w:t>Квалитет програма чини повезаност свих његових елемената у функционалну целину. Испуњеност овог</w:t>
      </w:r>
      <w:r w:rsidRPr="00E75C30">
        <w:rPr>
          <w:rFonts w:ascii="Times New Roman" w:hAnsi="Times New Roman" w:cs="Times New Roman"/>
          <w:lang w:val="sr-Latn-RS"/>
        </w:rPr>
        <w:t xml:space="preserve"> </w:t>
      </w:r>
      <w:r w:rsidRPr="00E75C30">
        <w:rPr>
          <w:rFonts w:ascii="Times New Roman" w:hAnsi="Times New Roman" w:cs="Times New Roman"/>
          <w:lang w:val="sr-Cyrl-RS"/>
        </w:rPr>
        <w:t>стандарда се утврђује анализом оба дела програма обуке (теоријски оквир и структура)</w:t>
      </w:r>
    </w:p>
    <w:p w14:paraId="1523A40D" w14:textId="77777777" w:rsidR="00E75C30" w:rsidRPr="00E75C30" w:rsidRDefault="00E75C30" w:rsidP="00E75C30">
      <w:pPr>
        <w:rPr>
          <w:rFonts w:ascii="Times New Roman" w:hAnsi="Times New Roman" w:cs="Times New Roman"/>
          <w:lang w:val="sr-Cyrl-RS"/>
        </w:rPr>
      </w:pPr>
      <w:r w:rsidRPr="00E75C30">
        <w:rPr>
          <w:rFonts w:ascii="Times New Roman" w:hAnsi="Times New Roman" w:cs="Times New Roman"/>
          <w:b/>
          <w:bCs/>
          <w:lang w:val="sr-Cyrl-RS"/>
        </w:rPr>
        <w:t>Индикатори</w:t>
      </w:r>
      <w:r w:rsidRPr="00E75C30">
        <w:rPr>
          <w:rFonts w:ascii="Times New Roman" w:hAnsi="Times New Roman" w:cs="Times New Roman"/>
          <w:lang w:val="sr-Cyrl-RS"/>
        </w:rPr>
        <w:t>:</w:t>
      </w:r>
    </w:p>
    <w:p w14:paraId="1359399A" w14:textId="77777777" w:rsidR="00E75C30" w:rsidRPr="00E75C30" w:rsidRDefault="00E75C30" w:rsidP="00E75C30">
      <w:pPr>
        <w:rPr>
          <w:rFonts w:ascii="Times New Roman" w:hAnsi="Times New Roman" w:cs="Times New Roman"/>
          <w:lang w:val="sr-Latn-RS"/>
        </w:rPr>
      </w:pPr>
      <w:r w:rsidRPr="00E75C30">
        <w:rPr>
          <w:rFonts w:ascii="Times New Roman" w:hAnsi="Times New Roman" w:cs="Times New Roman"/>
          <w:lang w:val="sr-Cyrl-RS"/>
        </w:rPr>
        <w:t>1. Програм обуке развија компетенције које доприносе побољшању квалитета услуга у ветеринарској</w:t>
      </w:r>
      <w:r w:rsidRPr="00E75C30">
        <w:rPr>
          <w:rFonts w:ascii="Times New Roman" w:hAnsi="Times New Roman" w:cs="Times New Roman"/>
          <w:lang w:val="sr-Latn-RS"/>
        </w:rPr>
        <w:t xml:space="preserve"> </w:t>
      </w:r>
      <w:r w:rsidRPr="00E75C30">
        <w:rPr>
          <w:rFonts w:ascii="Times New Roman" w:hAnsi="Times New Roman" w:cs="Times New Roman"/>
          <w:lang w:val="sr-Cyrl-RS"/>
        </w:rPr>
        <w:t>делатности.</w:t>
      </w:r>
    </w:p>
    <w:p w14:paraId="6103893B" w14:textId="77777777" w:rsidR="00E75C30" w:rsidRPr="00E75C30" w:rsidRDefault="00E75C30" w:rsidP="00E75C30">
      <w:pPr>
        <w:rPr>
          <w:rFonts w:ascii="Times New Roman" w:hAnsi="Times New Roman" w:cs="Times New Roman"/>
          <w:lang w:val="sr-Cyrl-RS"/>
        </w:rPr>
      </w:pPr>
      <w:r w:rsidRPr="00E75C30">
        <w:rPr>
          <w:rFonts w:ascii="Times New Roman" w:hAnsi="Times New Roman" w:cs="Times New Roman"/>
          <w:lang w:val="sr-Cyrl-RS"/>
        </w:rPr>
        <w:t>Циљеви и садржај обуке треба да одговарају потребама у пракси и допринесу стицању знања и развијању</w:t>
      </w:r>
      <w:r w:rsidRPr="00E75C30">
        <w:rPr>
          <w:rFonts w:ascii="Times New Roman" w:hAnsi="Times New Roman" w:cs="Times New Roman"/>
          <w:lang w:val="sr-Latn-RS"/>
        </w:rPr>
        <w:t xml:space="preserve"> </w:t>
      </w:r>
      <w:r w:rsidRPr="00E75C30">
        <w:rPr>
          <w:rFonts w:ascii="Times New Roman" w:hAnsi="Times New Roman" w:cs="Times New Roman"/>
          <w:lang w:val="sr-Cyrl-RS"/>
        </w:rPr>
        <w:t>умећа неопходних за унапређење ветеринарских услуга. Програм обуке подржава развој општих и/или</w:t>
      </w:r>
      <w:r w:rsidRPr="00E75C30">
        <w:rPr>
          <w:rFonts w:ascii="Times New Roman" w:hAnsi="Times New Roman" w:cs="Times New Roman"/>
          <w:lang w:val="sr-Latn-RS"/>
        </w:rPr>
        <w:t xml:space="preserve"> </w:t>
      </w:r>
      <w:r w:rsidRPr="00E75C30">
        <w:rPr>
          <w:rFonts w:ascii="Times New Roman" w:hAnsi="Times New Roman" w:cs="Times New Roman"/>
          <w:lang w:val="sr-Cyrl-RS"/>
        </w:rPr>
        <w:t>посебних компетенција којима ће се унапредити ветеринарске услуге у одређеној области.</w:t>
      </w:r>
    </w:p>
    <w:p w14:paraId="5FB496CA" w14:textId="77777777" w:rsidR="00E75C30" w:rsidRPr="00E75C30" w:rsidRDefault="00E75C30" w:rsidP="00E75C30">
      <w:pPr>
        <w:rPr>
          <w:rFonts w:ascii="Times New Roman" w:hAnsi="Times New Roman" w:cs="Times New Roman"/>
          <w:lang w:val="sr-Cyrl-RS"/>
        </w:rPr>
      </w:pPr>
      <w:r w:rsidRPr="00E75C30">
        <w:rPr>
          <w:rFonts w:ascii="Times New Roman" w:hAnsi="Times New Roman" w:cs="Times New Roman"/>
          <w:lang w:val="sr-Cyrl-RS"/>
        </w:rPr>
        <w:t>2. Циљеви програма обуке су јасно дефинисани.</w:t>
      </w:r>
    </w:p>
    <w:p w14:paraId="2E09B4FA" w14:textId="77777777" w:rsidR="00E75C30" w:rsidRPr="00E75C30" w:rsidRDefault="00E75C30" w:rsidP="00E75C30">
      <w:pPr>
        <w:rPr>
          <w:rFonts w:ascii="Times New Roman" w:hAnsi="Times New Roman" w:cs="Times New Roman"/>
          <w:lang w:val="sr-Cyrl-RS"/>
        </w:rPr>
      </w:pPr>
      <w:r w:rsidRPr="00E75C30">
        <w:rPr>
          <w:rFonts w:ascii="Times New Roman" w:hAnsi="Times New Roman" w:cs="Times New Roman"/>
          <w:lang w:val="sr-Cyrl-RS"/>
        </w:rPr>
        <w:lastRenderedPageBreak/>
        <w:t>Циљ одређује знања, вештине и ставове који се кроз програм обуке развијају.</w:t>
      </w:r>
    </w:p>
    <w:p w14:paraId="45709C62" w14:textId="77777777" w:rsidR="00E75C30" w:rsidRPr="00E75C30" w:rsidRDefault="00E75C30" w:rsidP="00E75C30">
      <w:pPr>
        <w:jc w:val="center"/>
        <w:rPr>
          <w:rFonts w:ascii="Times New Roman" w:hAnsi="Times New Roman" w:cs="Times New Roman"/>
          <w:lang w:val="sr-Cyrl-RS"/>
        </w:rPr>
      </w:pPr>
      <w:r w:rsidRPr="00E75C30">
        <w:rPr>
          <w:rFonts w:ascii="Times New Roman" w:hAnsi="Times New Roman" w:cs="Times New Roman"/>
          <w:lang w:val="sr-Cyrl-RS"/>
        </w:rPr>
        <w:t>СТАНДАРД 3</w:t>
      </w:r>
    </w:p>
    <w:p w14:paraId="0C2C32F9" w14:textId="77777777" w:rsidR="00E75C30" w:rsidRPr="00E75C30" w:rsidRDefault="00E75C30" w:rsidP="00E75C30">
      <w:pPr>
        <w:rPr>
          <w:rFonts w:ascii="Times New Roman" w:hAnsi="Times New Roman" w:cs="Times New Roman"/>
          <w:b/>
          <w:bCs/>
          <w:lang w:val="sr-Cyrl-RS"/>
        </w:rPr>
      </w:pPr>
      <w:r w:rsidRPr="00E75C30">
        <w:rPr>
          <w:rFonts w:ascii="Times New Roman" w:hAnsi="Times New Roman" w:cs="Times New Roman"/>
          <w:b/>
          <w:bCs/>
          <w:lang w:val="sr-Cyrl-RS"/>
        </w:rPr>
        <w:t>Програм је заснован је на савременим приступима учењу.</w:t>
      </w:r>
    </w:p>
    <w:p w14:paraId="16AC25FE" w14:textId="77777777" w:rsidR="00E75C30" w:rsidRPr="00E75C30" w:rsidRDefault="00E75C30" w:rsidP="00E75C30">
      <w:pPr>
        <w:rPr>
          <w:rFonts w:ascii="Times New Roman" w:hAnsi="Times New Roman" w:cs="Times New Roman"/>
          <w:b/>
          <w:bCs/>
          <w:lang w:val="sr-Cyrl-RS"/>
        </w:rPr>
      </w:pPr>
      <w:r w:rsidRPr="00E75C30">
        <w:rPr>
          <w:rFonts w:ascii="Times New Roman" w:hAnsi="Times New Roman" w:cs="Times New Roman"/>
          <w:b/>
          <w:bCs/>
          <w:lang w:val="sr-Cyrl-RS"/>
        </w:rPr>
        <w:t>Индикатори:</w:t>
      </w:r>
    </w:p>
    <w:p w14:paraId="653A4934" w14:textId="77777777" w:rsidR="00E75C30" w:rsidRPr="00E75C30" w:rsidRDefault="00E75C30" w:rsidP="00E75C30">
      <w:pPr>
        <w:rPr>
          <w:rFonts w:ascii="Times New Roman" w:hAnsi="Times New Roman" w:cs="Times New Roman"/>
          <w:lang w:val="sr-Cyrl-RS"/>
        </w:rPr>
      </w:pPr>
      <w:r w:rsidRPr="00E75C30">
        <w:rPr>
          <w:rFonts w:ascii="Times New Roman" w:hAnsi="Times New Roman" w:cs="Times New Roman"/>
          <w:lang w:val="sr-Cyrl-RS"/>
        </w:rPr>
        <w:t>1. Методе, технике и облици рада у реализацији програма обуке обезбеђују развој планираних компетенција.</w:t>
      </w:r>
    </w:p>
    <w:p w14:paraId="0817381F" w14:textId="77777777" w:rsidR="00E75C30" w:rsidRPr="00E75C30" w:rsidRDefault="00E75C30" w:rsidP="00E75C30">
      <w:pPr>
        <w:rPr>
          <w:rFonts w:ascii="Times New Roman" w:hAnsi="Times New Roman" w:cs="Times New Roman"/>
          <w:lang w:val="sr-Cyrl-RS"/>
        </w:rPr>
      </w:pPr>
      <w:r w:rsidRPr="00E75C30">
        <w:rPr>
          <w:rFonts w:ascii="Times New Roman" w:hAnsi="Times New Roman" w:cs="Times New Roman"/>
          <w:lang w:val="sr-Cyrl-RS"/>
        </w:rPr>
        <w:t>Изабране методе су примерене и сагласне садржају обуке, а одабрани облици рада обезбеђују успешну примену предложених метода и техника и доприносе остваривању циљева обуке и обезбеђују развој компетенција.</w:t>
      </w:r>
    </w:p>
    <w:p w14:paraId="7DD0A3C5" w14:textId="77777777" w:rsidR="00E75C30" w:rsidRPr="00E75C30" w:rsidRDefault="00E75C30" w:rsidP="00E75C30">
      <w:pPr>
        <w:rPr>
          <w:rFonts w:ascii="Times New Roman" w:hAnsi="Times New Roman" w:cs="Times New Roman"/>
          <w:lang w:val="sr-Cyrl-RS"/>
        </w:rPr>
      </w:pPr>
      <w:r w:rsidRPr="00E75C30">
        <w:rPr>
          <w:rFonts w:ascii="Times New Roman" w:hAnsi="Times New Roman" w:cs="Times New Roman"/>
          <w:lang w:val="sr-Cyrl-RS"/>
        </w:rPr>
        <w:t>2. Број учесника у групи омогућава остваривање циљева обуке.</w:t>
      </w:r>
    </w:p>
    <w:p w14:paraId="4827CAB5" w14:textId="77777777" w:rsidR="00E75C30" w:rsidRPr="00E75C30" w:rsidRDefault="00E75C30" w:rsidP="00E75C30">
      <w:pPr>
        <w:rPr>
          <w:rFonts w:ascii="Times New Roman" w:hAnsi="Times New Roman" w:cs="Times New Roman"/>
          <w:lang w:val="sr-Cyrl-RS"/>
        </w:rPr>
      </w:pPr>
      <w:r w:rsidRPr="00E75C30">
        <w:rPr>
          <w:rFonts w:ascii="Times New Roman" w:hAnsi="Times New Roman" w:cs="Times New Roman"/>
          <w:lang w:val="sr-Cyrl-RS"/>
        </w:rPr>
        <w:t>Број учесника у групи је економичан и ефикасан, такав да омогућава партиципацију и активно учешће полазника.</w:t>
      </w:r>
    </w:p>
    <w:p w14:paraId="39984B42" w14:textId="77777777" w:rsidR="00E75C30" w:rsidRPr="00E75C30" w:rsidRDefault="00E75C30" w:rsidP="00E75C30">
      <w:pPr>
        <w:rPr>
          <w:rFonts w:ascii="Times New Roman" w:hAnsi="Times New Roman" w:cs="Times New Roman"/>
          <w:lang w:val="sr-Cyrl-RS"/>
        </w:rPr>
      </w:pPr>
      <w:r w:rsidRPr="00E75C30">
        <w:rPr>
          <w:rFonts w:ascii="Times New Roman" w:hAnsi="Times New Roman" w:cs="Times New Roman"/>
          <w:lang w:val="sr-Cyrl-RS"/>
        </w:rPr>
        <w:t>3. Временска организација програма је примерена принципима ефективног рада.</w:t>
      </w:r>
    </w:p>
    <w:p w14:paraId="228C0416" w14:textId="77777777" w:rsidR="00E75C30" w:rsidRPr="00B93D94" w:rsidRDefault="00E75C30" w:rsidP="00E75C30">
      <w:pPr>
        <w:rPr>
          <w:rFonts w:ascii="Times New Roman" w:hAnsi="Times New Roman" w:cs="Times New Roman"/>
          <w:lang w:val="sr-Cyrl-RS"/>
        </w:rPr>
      </w:pPr>
      <w:r w:rsidRPr="00E75C30">
        <w:rPr>
          <w:rFonts w:ascii="Times New Roman" w:hAnsi="Times New Roman" w:cs="Times New Roman"/>
          <w:lang w:val="sr-Cyrl-RS"/>
        </w:rPr>
        <w:t xml:space="preserve">Усклађени су обим садржаја програма и временски оквир реализације обуке. Трајање обуке је прецизно утврђено и предвиђени број сати/дана обуке је примерен форми образовања уз рад, </w:t>
      </w:r>
      <w:r w:rsidRPr="00B93D94">
        <w:rPr>
          <w:rFonts w:ascii="Times New Roman" w:hAnsi="Times New Roman" w:cs="Times New Roman"/>
          <w:lang w:val="sr-Cyrl-RS"/>
        </w:rPr>
        <w:t>односно на радном месту.</w:t>
      </w:r>
    </w:p>
    <w:p w14:paraId="7085830D" w14:textId="64527610" w:rsidR="00E75C30" w:rsidRPr="00B93D94" w:rsidRDefault="0022245A" w:rsidP="00E75C30">
      <w:pPr>
        <w:rPr>
          <w:rFonts w:ascii="Times New Roman" w:hAnsi="Times New Roman" w:cs="Times New Roman"/>
          <w:lang w:val="sr-Cyrl-RS"/>
        </w:rPr>
      </w:pPr>
      <w:r>
        <w:rPr>
          <w:rFonts w:ascii="Times New Roman" w:hAnsi="Times New Roman" w:cs="Times New Roman"/>
          <w:lang w:val="sr-Cyrl-RS"/>
        </w:rPr>
        <w:t>У</w:t>
      </w:r>
      <w:r w:rsidR="00E75C30" w:rsidRPr="00B93D94">
        <w:rPr>
          <w:rFonts w:ascii="Times New Roman" w:hAnsi="Times New Roman" w:cs="Times New Roman"/>
          <w:lang w:val="sr-Cyrl-RS"/>
        </w:rPr>
        <w:t xml:space="preserve"> једном дану не може бити ефикасно реализовано више од 4 сата предавања, екс катедре, и више од 6 сати практичног рада у радионицама уз примерен број пауза током ових сесија.</w:t>
      </w:r>
    </w:p>
    <w:p w14:paraId="4D01795E" w14:textId="77777777" w:rsidR="00E75C30" w:rsidRPr="00E75C30" w:rsidRDefault="00E75C30" w:rsidP="00E75C30">
      <w:pPr>
        <w:rPr>
          <w:rFonts w:ascii="Times New Roman" w:hAnsi="Times New Roman" w:cs="Times New Roman"/>
          <w:lang w:val="sr-Cyrl-RS"/>
        </w:rPr>
      </w:pPr>
      <w:r w:rsidRPr="00E75C30">
        <w:rPr>
          <w:rFonts w:ascii="Times New Roman" w:hAnsi="Times New Roman" w:cs="Times New Roman"/>
          <w:lang w:val="sr-Cyrl-RS"/>
        </w:rPr>
        <w:t>4. Постоји развијен радни и пратећи материјал за реализацију програма.</w:t>
      </w:r>
    </w:p>
    <w:p w14:paraId="4C99D780" w14:textId="77777777" w:rsidR="00E75C30" w:rsidRPr="00E75C30" w:rsidRDefault="00E75C30" w:rsidP="00E75C30">
      <w:pPr>
        <w:rPr>
          <w:rFonts w:ascii="Times New Roman" w:hAnsi="Times New Roman" w:cs="Times New Roman"/>
          <w:lang w:val="sr-Cyrl-RS"/>
        </w:rPr>
      </w:pPr>
      <w:r w:rsidRPr="00E75C30">
        <w:rPr>
          <w:rFonts w:ascii="Times New Roman" w:hAnsi="Times New Roman" w:cs="Times New Roman"/>
          <w:lang w:val="sr-Cyrl-RS"/>
        </w:rPr>
        <w:t>Материјал за обуку је у складу са постављеним циљевима, садржајима и очекиваним исходима.</w:t>
      </w:r>
    </w:p>
    <w:p w14:paraId="44ED26DC" w14:textId="77777777" w:rsidR="00E75C30" w:rsidRPr="00E75C30" w:rsidRDefault="00E75C30" w:rsidP="00E75C30">
      <w:pPr>
        <w:rPr>
          <w:rFonts w:ascii="Times New Roman" w:hAnsi="Times New Roman" w:cs="Times New Roman"/>
          <w:lang w:val="sr-Cyrl-RS"/>
        </w:rPr>
      </w:pPr>
      <w:r w:rsidRPr="00E75C30">
        <w:rPr>
          <w:rFonts w:ascii="Times New Roman" w:hAnsi="Times New Roman" w:cs="Times New Roman"/>
          <w:lang w:val="sr-Cyrl-RS"/>
        </w:rPr>
        <w:t>ЛИСТА ОПШТИХ И ПОСЕБНИХ КОМПЕТЕНЦИЈА</w:t>
      </w:r>
    </w:p>
    <w:p w14:paraId="58F8AC33" w14:textId="77777777" w:rsidR="00E75C30" w:rsidRPr="00E75C30" w:rsidRDefault="00E75C30" w:rsidP="00E75C30">
      <w:pPr>
        <w:rPr>
          <w:rFonts w:ascii="Times New Roman" w:hAnsi="Times New Roman" w:cs="Times New Roman"/>
          <w:lang w:val="sr-Cyrl-RS"/>
        </w:rPr>
      </w:pPr>
      <w:r w:rsidRPr="00E75C30">
        <w:rPr>
          <w:rFonts w:ascii="Times New Roman" w:hAnsi="Times New Roman" w:cs="Times New Roman"/>
          <w:lang w:val="sr-Cyrl-RS"/>
        </w:rPr>
        <w:t>Компетенције су комплет који се састоји од знања, вештина и ставова и манифестује се као могућност да се изврши одређена функција или одређена активност.</w:t>
      </w:r>
    </w:p>
    <w:p w14:paraId="56F2F80B" w14:textId="77777777" w:rsidR="00E75C30" w:rsidRPr="00E75C30" w:rsidRDefault="00E75C30" w:rsidP="00E75C30">
      <w:pPr>
        <w:rPr>
          <w:rFonts w:ascii="Times New Roman" w:hAnsi="Times New Roman" w:cs="Times New Roman"/>
          <w:lang w:val="sr-Cyrl-RS"/>
        </w:rPr>
      </w:pPr>
      <w:r w:rsidRPr="00E75C30">
        <w:rPr>
          <w:rFonts w:ascii="Times New Roman" w:hAnsi="Times New Roman" w:cs="Times New Roman"/>
          <w:lang w:val="sr-Cyrl-RS"/>
        </w:rPr>
        <w:t>Програм треба да буде усмерен на развој компетенција којима ће се кроз пружање услуга унапредити ветеринарска делатност.</w:t>
      </w:r>
    </w:p>
    <w:p w14:paraId="42229DD4" w14:textId="77777777" w:rsidR="00E75C30" w:rsidRPr="00E75C30" w:rsidRDefault="00E75C30" w:rsidP="00E75C30">
      <w:pPr>
        <w:rPr>
          <w:rFonts w:ascii="Times New Roman" w:hAnsi="Times New Roman" w:cs="Times New Roman"/>
          <w:lang w:val="sr-Cyrl-RS"/>
        </w:rPr>
      </w:pPr>
    </w:p>
    <w:p w14:paraId="450DB411" w14:textId="77777777" w:rsidR="00E75C30" w:rsidRPr="00E75C30" w:rsidRDefault="007346A2" w:rsidP="00E75C30">
      <w:pPr>
        <w:rPr>
          <w:rFonts w:ascii="Times New Roman" w:hAnsi="Times New Roman" w:cs="Times New Roman"/>
          <w:lang w:val="sr-Cyrl-RS"/>
        </w:rPr>
      </w:pPr>
      <w:r>
        <w:rPr>
          <w:rFonts w:ascii="Times New Roman" w:hAnsi="Times New Roman" w:cs="Times New Roman"/>
          <w:lang w:val="sr-Cyrl-RS"/>
        </w:rPr>
        <w:t>Обрасци</w:t>
      </w:r>
    </w:p>
    <w:p w14:paraId="39C1D927" w14:textId="34565D37" w:rsidR="00E75C30" w:rsidRPr="00E75C30" w:rsidRDefault="00E75C30" w:rsidP="00E75C30">
      <w:pPr>
        <w:rPr>
          <w:rFonts w:ascii="Times New Roman" w:hAnsi="Times New Roman" w:cs="Times New Roman"/>
          <w:lang w:val="sr-Cyrl-RS"/>
        </w:rPr>
      </w:pPr>
      <w:r w:rsidRPr="00E75C30">
        <w:rPr>
          <w:rFonts w:ascii="Times New Roman" w:hAnsi="Times New Roman" w:cs="Times New Roman"/>
          <w:lang w:val="sr-Cyrl-RS"/>
        </w:rPr>
        <w:t xml:space="preserve">За конгресе и семинаре за свако предавање организатор треба да достави </w:t>
      </w:r>
      <w:r w:rsidR="007346A2">
        <w:rPr>
          <w:rFonts w:ascii="Times New Roman" w:hAnsi="Times New Roman" w:cs="Times New Roman"/>
          <w:lang w:val="sr-Cyrl-RS"/>
        </w:rPr>
        <w:t>образац</w:t>
      </w:r>
      <w:r w:rsidR="0022245A">
        <w:rPr>
          <w:rFonts w:ascii="Times New Roman" w:hAnsi="Times New Roman" w:cs="Times New Roman"/>
          <w:lang w:val="sr-Cyrl-RS"/>
        </w:rPr>
        <w:t xml:space="preserve"> 1. П</w:t>
      </w:r>
      <w:r w:rsidRPr="00E75C30">
        <w:rPr>
          <w:rFonts w:ascii="Times New Roman" w:hAnsi="Times New Roman" w:cs="Times New Roman"/>
          <w:lang w:val="sr-Cyrl-RS"/>
        </w:rPr>
        <w:t>рецизан распоред, план, одржавања предавања, радионица, тока – концепта, догађања</w:t>
      </w:r>
    </w:p>
    <w:p w14:paraId="5CB47300" w14:textId="77777777" w:rsidR="00E75C30" w:rsidRPr="00E75C30" w:rsidRDefault="00E75C30" w:rsidP="00E75C30">
      <w:pPr>
        <w:rPr>
          <w:rFonts w:ascii="Times New Roman" w:hAnsi="Times New Roman" w:cs="Times New Roman"/>
          <w:lang w:val="sr-Cyrl-RS"/>
        </w:rPr>
      </w:pPr>
    </w:p>
    <w:p w14:paraId="11ACABEE" w14:textId="77777777" w:rsidR="00E75C30" w:rsidRPr="00E75C30" w:rsidRDefault="007346A2" w:rsidP="00E75C30">
      <w:pPr>
        <w:jc w:val="center"/>
        <w:rPr>
          <w:rFonts w:ascii="Times New Roman" w:hAnsi="Times New Roman" w:cs="Times New Roman"/>
          <w:lang w:val="sr-Cyrl-RS"/>
        </w:rPr>
      </w:pPr>
      <w:r>
        <w:rPr>
          <w:rFonts w:ascii="Times New Roman" w:hAnsi="Times New Roman" w:cs="Times New Roman"/>
          <w:lang w:val="sr-Cyrl-RS"/>
        </w:rPr>
        <w:lastRenderedPageBreak/>
        <w:t>Образац</w:t>
      </w:r>
      <w:r w:rsidR="00E75C30" w:rsidRPr="00E75C30">
        <w:rPr>
          <w:rFonts w:ascii="Times New Roman" w:hAnsi="Times New Roman" w:cs="Times New Roman"/>
          <w:lang w:val="sr-Cyrl-RS"/>
        </w:rPr>
        <w:t xml:space="preserve"> 1</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32"/>
        <w:gridCol w:w="4298"/>
        <w:gridCol w:w="1134"/>
        <w:gridCol w:w="1550"/>
      </w:tblGrid>
      <w:tr w:rsidR="00E75C30" w:rsidRPr="00E75C30" w14:paraId="1987B5D0" w14:textId="77777777" w:rsidTr="000A6989">
        <w:trPr>
          <w:trHeight w:val="340"/>
        </w:trPr>
        <w:tc>
          <w:tcPr>
            <w:tcW w:w="2332" w:type="dxa"/>
            <w:tcBorders>
              <w:top w:val="single" w:sz="18" w:space="0" w:color="auto"/>
              <w:bottom w:val="single" w:sz="12" w:space="0" w:color="auto"/>
            </w:tcBorders>
          </w:tcPr>
          <w:p w14:paraId="284C96A4" w14:textId="77777777" w:rsidR="00E75C30" w:rsidRPr="00E75C30" w:rsidRDefault="00E75C30" w:rsidP="000A6989">
            <w:pPr>
              <w:rPr>
                <w:rFonts w:ascii="Times New Roman" w:hAnsi="Times New Roman" w:cs="Times New Roman"/>
                <w:b/>
                <w:bCs/>
                <w:lang w:val="sr-Cyrl-RS"/>
              </w:rPr>
            </w:pPr>
            <w:r w:rsidRPr="00E75C30">
              <w:rPr>
                <w:rFonts w:ascii="Times New Roman" w:hAnsi="Times New Roman" w:cs="Times New Roman"/>
                <w:b/>
                <w:bCs/>
                <w:lang w:val="sr-Cyrl-RS"/>
              </w:rPr>
              <w:t>Назив скупа:</w:t>
            </w:r>
          </w:p>
        </w:tc>
        <w:tc>
          <w:tcPr>
            <w:tcW w:w="6982" w:type="dxa"/>
            <w:gridSpan w:val="3"/>
            <w:tcBorders>
              <w:top w:val="single" w:sz="18" w:space="0" w:color="auto"/>
              <w:bottom w:val="single" w:sz="12" w:space="0" w:color="auto"/>
            </w:tcBorders>
          </w:tcPr>
          <w:p w14:paraId="1D3BC881" w14:textId="77777777" w:rsidR="00E75C30" w:rsidRPr="00E75C30" w:rsidRDefault="00E75C30" w:rsidP="000A6989">
            <w:pPr>
              <w:jc w:val="center"/>
              <w:rPr>
                <w:rFonts w:ascii="Times New Roman" w:hAnsi="Times New Roman" w:cs="Times New Roman"/>
                <w:lang w:val="sr-Cyrl-RS"/>
              </w:rPr>
            </w:pPr>
          </w:p>
        </w:tc>
      </w:tr>
      <w:tr w:rsidR="00E75C30" w:rsidRPr="00E75C30" w14:paraId="3CC52DB8" w14:textId="77777777" w:rsidTr="000A6989">
        <w:trPr>
          <w:trHeight w:val="340"/>
        </w:trPr>
        <w:tc>
          <w:tcPr>
            <w:tcW w:w="2332" w:type="dxa"/>
            <w:tcBorders>
              <w:top w:val="single" w:sz="12" w:space="0" w:color="auto"/>
              <w:bottom w:val="single" w:sz="12" w:space="0" w:color="auto"/>
            </w:tcBorders>
          </w:tcPr>
          <w:p w14:paraId="0656A1D7"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Место одржавања:</w:t>
            </w:r>
          </w:p>
        </w:tc>
        <w:tc>
          <w:tcPr>
            <w:tcW w:w="4298" w:type="dxa"/>
            <w:tcBorders>
              <w:top w:val="single" w:sz="12" w:space="0" w:color="auto"/>
              <w:bottom w:val="single" w:sz="12" w:space="0" w:color="auto"/>
            </w:tcBorders>
          </w:tcPr>
          <w:p w14:paraId="448B6E33" w14:textId="77777777" w:rsidR="00E75C30" w:rsidRPr="00E75C30" w:rsidRDefault="00E75C30" w:rsidP="000A6989">
            <w:pPr>
              <w:jc w:val="center"/>
              <w:rPr>
                <w:rFonts w:ascii="Times New Roman" w:hAnsi="Times New Roman" w:cs="Times New Roman"/>
                <w:lang w:val="sr-Cyrl-RS"/>
              </w:rPr>
            </w:pPr>
          </w:p>
        </w:tc>
        <w:tc>
          <w:tcPr>
            <w:tcW w:w="1134" w:type="dxa"/>
            <w:tcBorders>
              <w:top w:val="single" w:sz="12" w:space="0" w:color="auto"/>
              <w:bottom w:val="single" w:sz="12" w:space="0" w:color="auto"/>
            </w:tcBorders>
          </w:tcPr>
          <w:p w14:paraId="340F841A" w14:textId="77777777" w:rsidR="00E75C30" w:rsidRPr="00E75C30" w:rsidRDefault="00E75C30" w:rsidP="000A6989">
            <w:pPr>
              <w:jc w:val="right"/>
              <w:rPr>
                <w:rFonts w:ascii="Times New Roman" w:hAnsi="Times New Roman" w:cs="Times New Roman"/>
                <w:lang w:val="sr-Cyrl-RS"/>
              </w:rPr>
            </w:pPr>
            <w:r w:rsidRPr="00E75C30">
              <w:rPr>
                <w:rFonts w:ascii="Times New Roman" w:hAnsi="Times New Roman" w:cs="Times New Roman"/>
                <w:lang w:val="sr-Cyrl-RS"/>
              </w:rPr>
              <w:t>Термин:</w:t>
            </w:r>
          </w:p>
        </w:tc>
        <w:tc>
          <w:tcPr>
            <w:tcW w:w="1550" w:type="dxa"/>
            <w:tcBorders>
              <w:top w:val="single" w:sz="12" w:space="0" w:color="auto"/>
              <w:bottom w:val="single" w:sz="12" w:space="0" w:color="auto"/>
            </w:tcBorders>
          </w:tcPr>
          <w:p w14:paraId="524BB0A9" w14:textId="77777777" w:rsidR="00E75C30" w:rsidRPr="00E75C30" w:rsidRDefault="00E75C30" w:rsidP="000A6989">
            <w:pPr>
              <w:jc w:val="center"/>
              <w:rPr>
                <w:rFonts w:ascii="Times New Roman" w:hAnsi="Times New Roman" w:cs="Times New Roman"/>
                <w:lang w:val="sr-Cyrl-RS"/>
              </w:rPr>
            </w:pPr>
          </w:p>
        </w:tc>
      </w:tr>
      <w:tr w:rsidR="00E75C30" w:rsidRPr="00E75C30" w14:paraId="5374CCEE" w14:textId="77777777" w:rsidTr="000A6989">
        <w:trPr>
          <w:trHeight w:val="340"/>
        </w:trPr>
        <w:tc>
          <w:tcPr>
            <w:tcW w:w="9314" w:type="dxa"/>
            <w:gridSpan w:val="4"/>
            <w:tcBorders>
              <w:top w:val="single" w:sz="12" w:space="0" w:color="auto"/>
            </w:tcBorders>
          </w:tcPr>
          <w:p w14:paraId="7377BC04" w14:textId="77777777" w:rsidR="00E75C30" w:rsidRPr="00E75C30" w:rsidRDefault="00E75C30" w:rsidP="000A6989">
            <w:pPr>
              <w:jc w:val="center"/>
              <w:rPr>
                <w:rFonts w:ascii="Times New Roman" w:hAnsi="Times New Roman" w:cs="Times New Roman"/>
                <w:b/>
                <w:bCs/>
                <w:lang w:val="sr-Cyrl-RS"/>
              </w:rPr>
            </w:pPr>
            <w:r w:rsidRPr="00E75C30">
              <w:rPr>
                <w:rFonts w:ascii="Times New Roman" w:hAnsi="Times New Roman" w:cs="Times New Roman"/>
                <w:b/>
                <w:bCs/>
                <w:lang w:val="sr-Cyrl-RS"/>
              </w:rPr>
              <w:t>Програм скупа:</w:t>
            </w:r>
          </w:p>
        </w:tc>
      </w:tr>
      <w:tr w:rsidR="00E75C30" w:rsidRPr="00E75C30" w14:paraId="223FFEDC" w14:textId="77777777" w:rsidTr="000A6989">
        <w:trPr>
          <w:trHeight w:val="340"/>
        </w:trPr>
        <w:tc>
          <w:tcPr>
            <w:tcW w:w="7764" w:type="dxa"/>
            <w:gridSpan w:val="3"/>
          </w:tcPr>
          <w:p w14:paraId="42E69A75" w14:textId="77777777" w:rsidR="00E75C30" w:rsidRPr="00E75C30" w:rsidRDefault="00E75C30" w:rsidP="000A6989">
            <w:pPr>
              <w:jc w:val="right"/>
              <w:rPr>
                <w:rFonts w:ascii="Times New Roman" w:hAnsi="Times New Roman" w:cs="Times New Roman"/>
                <w:lang w:val="sr-Cyrl-RS"/>
              </w:rPr>
            </w:pPr>
            <w:r w:rsidRPr="00E75C30">
              <w:rPr>
                <w:rFonts w:ascii="Times New Roman" w:hAnsi="Times New Roman" w:cs="Times New Roman"/>
                <w:lang w:val="sr-Cyrl-RS"/>
              </w:rPr>
              <w:t>Датум:</w:t>
            </w:r>
          </w:p>
        </w:tc>
        <w:tc>
          <w:tcPr>
            <w:tcW w:w="1550" w:type="dxa"/>
          </w:tcPr>
          <w:p w14:paraId="23C045BC" w14:textId="77777777" w:rsidR="00E75C30" w:rsidRPr="00E75C30" w:rsidRDefault="00E75C30" w:rsidP="000A6989">
            <w:pPr>
              <w:jc w:val="center"/>
              <w:rPr>
                <w:rFonts w:ascii="Times New Roman" w:hAnsi="Times New Roman" w:cs="Times New Roman"/>
                <w:lang w:val="sr-Cyrl-RS"/>
              </w:rPr>
            </w:pPr>
          </w:p>
        </w:tc>
      </w:tr>
      <w:tr w:rsidR="00E75C30" w:rsidRPr="00E75C30" w14:paraId="1CC48597" w14:textId="77777777" w:rsidTr="000A6989">
        <w:trPr>
          <w:trHeight w:val="340"/>
        </w:trPr>
        <w:tc>
          <w:tcPr>
            <w:tcW w:w="2332" w:type="dxa"/>
            <w:tcBorders>
              <w:bottom w:val="single" w:sz="4" w:space="0" w:color="auto"/>
            </w:tcBorders>
          </w:tcPr>
          <w:p w14:paraId="0C21154B"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Наслов теме:</w:t>
            </w:r>
          </w:p>
        </w:tc>
        <w:tc>
          <w:tcPr>
            <w:tcW w:w="6982" w:type="dxa"/>
            <w:gridSpan w:val="3"/>
            <w:tcBorders>
              <w:bottom w:val="single" w:sz="4" w:space="0" w:color="auto"/>
            </w:tcBorders>
          </w:tcPr>
          <w:p w14:paraId="6C3A89C7" w14:textId="77777777" w:rsidR="00E75C30" w:rsidRPr="00E75C30" w:rsidRDefault="00E75C30" w:rsidP="000A6989">
            <w:pPr>
              <w:jc w:val="center"/>
              <w:rPr>
                <w:rFonts w:ascii="Times New Roman" w:hAnsi="Times New Roman" w:cs="Times New Roman"/>
                <w:lang w:val="sr-Cyrl-RS"/>
              </w:rPr>
            </w:pPr>
          </w:p>
        </w:tc>
      </w:tr>
      <w:tr w:rsidR="00E75C30" w:rsidRPr="00E75C30" w14:paraId="7E7702F0" w14:textId="77777777" w:rsidTr="000A6989">
        <w:trPr>
          <w:trHeight w:val="340"/>
        </w:trPr>
        <w:tc>
          <w:tcPr>
            <w:tcW w:w="2332" w:type="dxa"/>
            <w:tcBorders>
              <w:top w:val="single" w:sz="4" w:space="0" w:color="auto"/>
              <w:bottom w:val="single" w:sz="12" w:space="0" w:color="auto"/>
            </w:tcBorders>
          </w:tcPr>
          <w:p w14:paraId="3A45B3B8"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Предавач:</w:t>
            </w:r>
          </w:p>
        </w:tc>
        <w:tc>
          <w:tcPr>
            <w:tcW w:w="4298" w:type="dxa"/>
            <w:tcBorders>
              <w:top w:val="single" w:sz="4" w:space="0" w:color="auto"/>
              <w:bottom w:val="single" w:sz="12" w:space="0" w:color="auto"/>
            </w:tcBorders>
          </w:tcPr>
          <w:p w14:paraId="1F0C66B9" w14:textId="77777777" w:rsidR="00E75C30" w:rsidRPr="00E75C30" w:rsidRDefault="00E75C30" w:rsidP="000A6989">
            <w:pPr>
              <w:jc w:val="center"/>
              <w:rPr>
                <w:rFonts w:ascii="Times New Roman" w:hAnsi="Times New Roman" w:cs="Times New Roman"/>
                <w:lang w:val="sr-Cyrl-RS"/>
              </w:rPr>
            </w:pPr>
          </w:p>
        </w:tc>
        <w:tc>
          <w:tcPr>
            <w:tcW w:w="1134" w:type="dxa"/>
            <w:tcBorders>
              <w:top w:val="single" w:sz="4" w:space="0" w:color="auto"/>
              <w:bottom w:val="single" w:sz="12" w:space="0" w:color="auto"/>
            </w:tcBorders>
          </w:tcPr>
          <w:p w14:paraId="39CD889F" w14:textId="77777777" w:rsidR="00E75C30" w:rsidRPr="00E75C30" w:rsidRDefault="00E75C30" w:rsidP="000A6989">
            <w:pPr>
              <w:jc w:val="right"/>
              <w:rPr>
                <w:rFonts w:ascii="Times New Roman" w:hAnsi="Times New Roman" w:cs="Times New Roman"/>
                <w:lang w:val="sr-Cyrl-RS"/>
              </w:rPr>
            </w:pPr>
            <w:r w:rsidRPr="00E75C30">
              <w:rPr>
                <w:rFonts w:ascii="Times New Roman" w:hAnsi="Times New Roman" w:cs="Times New Roman"/>
                <w:lang w:val="sr-Cyrl-RS"/>
              </w:rPr>
              <w:t>Трјање:</w:t>
            </w:r>
          </w:p>
        </w:tc>
        <w:tc>
          <w:tcPr>
            <w:tcW w:w="1550" w:type="dxa"/>
            <w:tcBorders>
              <w:top w:val="single" w:sz="4" w:space="0" w:color="auto"/>
              <w:bottom w:val="single" w:sz="12" w:space="0" w:color="auto"/>
            </w:tcBorders>
          </w:tcPr>
          <w:p w14:paraId="1CFF0532" w14:textId="77777777" w:rsidR="00E75C30" w:rsidRPr="00E75C30" w:rsidRDefault="00E75C30" w:rsidP="000A6989">
            <w:pPr>
              <w:jc w:val="center"/>
              <w:rPr>
                <w:rFonts w:ascii="Times New Roman" w:hAnsi="Times New Roman" w:cs="Times New Roman"/>
                <w:lang w:val="sr-Cyrl-RS"/>
              </w:rPr>
            </w:pPr>
          </w:p>
        </w:tc>
      </w:tr>
      <w:tr w:rsidR="00E75C30" w:rsidRPr="00E75C30" w14:paraId="32F3695B" w14:textId="77777777" w:rsidTr="000A6989">
        <w:trPr>
          <w:trHeight w:val="340"/>
        </w:trPr>
        <w:tc>
          <w:tcPr>
            <w:tcW w:w="7764" w:type="dxa"/>
            <w:gridSpan w:val="3"/>
            <w:tcBorders>
              <w:top w:val="single" w:sz="12" w:space="0" w:color="auto"/>
            </w:tcBorders>
          </w:tcPr>
          <w:p w14:paraId="36B89EBC" w14:textId="77777777" w:rsidR="00E75C30" w:rsidRPr="00E75C30" w:rsidRDefault="00E75C30" w:rsidP="000A6989">
            <w:pPr>
              <w:jc w:val="right"/>
              <w:rPr>
                <w:rFonts w:ascii="Times New Roman" w:hAnsi="Times New Roman" w:cs="Times New Roman"/>
                <w:lang w:val="sr-Cyrl-RS"/>
              </w:rPr>
            </w:pPr>
            <w:bookmarkStart w:id="0" w:name="_Hlk14196701"/>
            <w:r w:rsidRPr="00E75C30">
              <w:rPr>
                <w:rFonts w:ascii="Times New Roman" w:hAnsi="Times New Roman" w:cs="Times New Roman"/>
                <w:lang w:val="sr-Cyrl-RS"/>
              </w:rPr>
              <w:t>Датум:</w:t>
            </w:r>
          </w:p>
        </w:tc>
        <w:tc>
          <w:tcPr>
            <w:tcW w:w="1550" w:type="dxa"/>
            <w:tcBorders>
              <w:top w:val="single" w:sz="12" w:space="0" w:color="auto"/>
            </w:tcBorders>
          </w:tcPr>
          <w:p w14:paraId="63AE5B5A" w14:textId="77777777" w:rsidR="00E75C30" w:rsidRPr="00E75C30" w:rsidRDefault="00E75C30" w:rsidP="000A6989">
            <w:pPr>
              <w:jc w:val="center"/>
              <w:rPr>
                <w:rFonts w:ascii="Times New Roman" w:hAnsi="Times New Roman" w:cs="Times New Roman"/>
                <w:lang w:val="sr-Cyrl-RS"/>
              </w:rPr>
            </w:pPr>
          </w:p>
        </w:tc>
      </w:tr>
      <w:tr w:rsidR="00E75C30" w:rsidRPr="00E75C30" w14:paraId="4060399E" w14:textId="77777777" w:rsidTr="000A6989">
        <w:trPr>
          <w:trHeight w:val="340"/>
        </w:trPr>
        <w:tc>
          <w:tcPr>
            <w:tcW w:w="2332" w:type="dxa"/>
            <w:tcBorders>
              <w:bottom w:val="single" w:sz="4" w:space="0" w:color="auto"/>
            </w:tcBorders>
          </w:tcPr>
          <w:p w14:paraId="3F1DA3D9"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Наслов теме:</w:t>
            </w:r>
          </w:p>
        </w:tc>
        <w:tc>
          <w:tcPr>
            <w:tcW w:w="6982" w:type="dxa"/>
            <w:gridSpan w:val="3"/>
            <w:tcBorders>
              <w:bottom w:val="single" w:sz="4" w:space="0" w:color="auto"/>
            </w:tcBorders>
          </w:tcPr>
          <w:p w14:paraId="6F2382DD" w14:textId="77777777" w:rsidR="00E75C30" w:rsidRPr="00E75C30" w:rsidRDefault="00E75C30" w:rsidP="000A6989">
            <w:pPr>
              <w:jc w:val="center"/>
              <w:rPr>
                <w:rFonts w:ascii="Times New Roman" w:hAnsi="Times New Roman" w:cs="Times New Roman"/>
                <w:lang w:val="sr-Cyrl-RS"/>
              </w:rPr>
            </w:pPr>
          </w:p>
        </w:tc>
      </w:tr>
      <w:tr w:rsidR="00E75C30" w:rsidRPr="00E75C30" w14:paraId="1B8FB684" w14:textId="77777777" w:rsidTr="000A6989">
        <w:trPr>
          <w:trHeight w:val="340"/>
        </w:trPr>
        <w:tc>
          <w:tcPr>
            <w:tcW w:w="2332" w:type="dxa"/>
            <w:tcBorders>
              <w:top w:val="single" w:sz="4" w:space="0" w:color="auto"/>
              <w:bottom w:val="single" w:sz="12" w:space="0" w:color="auto"/>
            </w:tcBorders>
          </w:tcPr>
          <w:p w14:paraId="468F3A70"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Предавач:</w:t>
            </w:r>
          </w:p>
        </w:tc>
        <w:tc>
          <w:tcPr>
            <w:tcW w:w="4298" w:type="dxa"/>
            <w:tcBorders>
              <w:top w:val="single" w:sz="4" w:space="0" w:color="auto"/>
              <w:bottom w:val="single" w:sz="12" w:space="0" w:color="auto"/>
            </w:tcBorders>
          </w:tcPr>
          <w:p w14:paraId="7FC1C4EF" w14:textId="77777777" w:rsidR="00E75C30" w:rsidRPr="00E75C30" w:rsidRDefault="00E75C30" w:rsidP="000A6989">
            <w:pPr>
              <w:jc w:val="center"/>
              <w:rPr>
                <w:rFonts w:ascii="Times New Roman" w:hAnsi="Times New Roman" w:cs="Times New Roman"/>
                <w:lang w:val="sr-Cyrl-RS"/>
              </w:rPr>
            </w:pPr>
          </w:p>
        </w:tc>
        <w:tc>
          <w:tcPr>
            <w:tcW w:w="1134" w:type="dxa"/>
            <w:tcBorders>
              <w:top w:val="single" w:sz="4" w:space="0" w:color="auto"/>
              <w:bottom w:val="single" w:sz="12" w:space="0" w:color="auto"/>
            </w:tcBorders>
          </w:tcPr>
          <w:p w14:paraId="47ACF464" w14:textId="77777777" w:rsidR="00E75C30" w:rsidRPr="00E75C30" w:rsidRDefault="00E75C30" w:rsidP="000A6989">
            <w:pPr>
              <w:jc w:val="right"/>
              <w:rPr>
                <w:rFonts w:ascii="Times New Roman" w:hAnsi="Times New Roman" w:cs="Times New Roman"/>
                <w:lang w:val="sr-Cyrl-RS"/>
              </w:rPr>
            </w:pPr>
            <w:r w:rsidRPr="00E75C30">
              <w:rPr>
                <w:rFonts w:ascii="Times New Roman" w:hAnsi="Times New Roman" w:cs="Times New Roman"/>
                <w:lang w:val="sr-Cyrl-RS"/>
              </w:rPr>
              <w:t>Трјање:</w:t>
            </w:r>
          </w:p>
        </w:tc>
        <w:tc>
          <w:tcPr>
            <w:tcW w:w="1550" w:type="dxa"/>
            <w:tcBorders>
              <w:top w:val="single" w:sz="4" w:space="0" w:color="auto"/>
              <w:bottom w:val="single" w:sz="12" w:space="0" w:color="auto"/>
            </w:tcBorders>
          </w:tcPr>
          <w:p w14:paraId="51288C00" w14:textId="77777777" w:rsidR="00E75C30" w:rsidRPr="00E75C30" w:rsidRDefault="00E75C30" w:rsidP="000A6989">
            <w:pPr>
              <w:jc w:val="center"/>
              <w:rPr>
                <w:rFonts w:ascii="Times New Roman" w:hAnsi="Times New Roman" w:cs="Times New Roman"/>
                <w:lang w:val="sr-Cyrl-RS"/>
              </w:rPr>
            </w:pPr>
          </w:p>
        </w:tc>
      </w:tr>
      <w:bookmarkEnd w:id="0"/>
      <w:tr w:rsidR="00E75C30" w:rsidRPr="00E75C30" w14:paraId="37EF92C6" w14:textId="77777777" w:rsidTr="000A6989">
        <w:trPr>
          <w:trHeight w:val="340"/>
        </w:trPr>
        <w:tc>
          <w:tcPr>
            <w:tcW w:w="7764" w:type="dxa"/>
            <w:gridSpan w:val="3"/>
            <w:tcBorders>
              <w:top w:val="single" w:sz="12" w:space="0" w:color="auto"/>
            </w:tcBorders>
          </w:tcPr>
          <w:p w14:paraId="7359A99C" w14:textId="77777777" w:rsidR="00E75C30" w:rsidRPr="00E75C30" w:rsidRDefault="00E75C30" w:rsidP="000A6989">
            <w:pPr>
              <w:jc w:val="right"/>
              <w:rPr>
                <w:rFonts w:ascii="Times New Roman" w:hAnsi="Times New Roman" w:cs="Times New Roman"/>
                <w:lang w:val="sr-Cyrl-RS"/>
              </w:rPr>
            </w:pPr>
            <w:r w:rsidRPr="00E75C30">
              <w:rPr>
                <w:rFonts w:ascii="Times New Roman" w:hAnsi="Times New Roman" w:cs="Times New Roman"/>
                <w:lang w:val="sr-Cyrl-RS"/>
              </w:rPr>
              <w:t>Датум:</w:t>
            </w:r>
          </w:p>
        </w:tc>
        <w:tc>
          <w:tcPr>
            <w:tcW w:w="1550" w:type="dxa"/>
            <w:tcBorders>
              <w:top w:val="single" w:sz="12" w:space="0" w:color="auto"/>
            </w:tcBorders>
          </w:tcPr>
          <w:p w14:paraId="51CCC6B3" w14:textId="77777777" w:rsidR="00E75C30" w:rsidRPr="00E75C30" w:rsidRDefault="00E75C30" w:rsidP="000A6989">
            <w:pPr>
              <w:jc w:val="center"/>
              <w:rPr>
                <w:rFonts w:ascii="Times New Roman" w:hAnsi="Times New Roman" w:cs="Times New Roman"/>
                <w:lang w:val="sr-Cyrl-RS"/>
              </w:rPr>
            </w:pPr>
          </w:p>
        </w:tc>
      </w:tr>
      <w:tr w:rsidR="00E75C30" w:rsidRPr="00E75C30" w14:paraId="47A0DC1D" w14:textId="77777777" w:rsidTr="000A6989">
        <w:trPr>
          <w:trHeight w:val="340"/>
        </w:trPr>
        <w:tc>
          <w:tcPr>
            <w:tcW w:w="2332" w:type="dxa"/>
            <w:tcBorders>
              <w:bottom w:val="single" w:sz="4" w:space="0" w:color="auto"/>
            </w:tcBorders>
          </w:tcPr>
          <w:p w14:paraId="7CDE9649"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Наслов теме:</w:t>
            </w:r>
          </w:p>
        </w:tc>
        <w:tc>
          <w:tcPr>
            <w:tcW w:w="6982" w:type="dxa"/>
            <w:gridSpan w:val="3"/>
            <w:tcBorders>
              <w:bottom w:val="single" w:sz="4" w:space="0" w:color="auto"/>
            </w:tcBorders>
          </w:tcPr>
          <w:p w14:paraId="02385EFE" w14:textId="77777777" w:rsidR="00E75C30" w:rsidRPr="00E75C30" w:rsidRDefault="00E75C30" w:rsidP="000A6989">
            <w:pPr>
              <w:jc w:val="center"/>
              <w:rPr>
                <w:rFonts w:ascii="Times New Roman" w:hAnsi="Times New Roman" w:cs="Times New Roman"/>
                <w:lang w:val="sr-Cyrl-RS"/>
              </w:rPr>
            </w:pPr>
          </w:p>
        </w:tc>
      </w:tr>
      <w:tr w:rsidR="00E75C30" w:rsidRPr="00E75C30" w14:paraId="77073524" w14:textId="77777777" w:rsidTr="000A6989">
        <w:trPr>
          <w:trHeight w:val="340"/>
        </w:trPr>
        <w:tc>
          <w:tcPr>
            <w:tcW w:w="2332" w:type="dxa"/>
            <w:tcBorders>
              <w:top w:val="single" w:sz="4" w:space="0" w:color="auto"/>
              <w:bottom w:val="single" w:sz="12" w:space="0" w:color="auto"/>
            </w:tcBorders>
          </w:tcPr>
          <w:p w14:paraId="012913F7"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Предавач:</w:t>
            </w:r>
          </w:p>
        </w:tc>
        <w:tc>
          <w:tcPr>
            <w:tcW w:w="4298" w:type="dxa"/>
            <w:tcBorders>
              <w:top w:val="single" w:sz="4" w:space="0" w:color="auto"/>
              <w:bottom w:val="single" w:sz="12" w:space="0" w:color="auto"/>
            </w:tcBorders>
          </w:tcPr>
          <w:p w14:paraId="1FEFA387" w14:textId="77777777" w:rsidR="00E75C30" w:rsidRPr="00E75C30" w:rsidRDefault="00E75C30" w:rsidP="000A6989">
            <w:pPr>
              <w:jc w:val="center"/>
              <w:rPr>
                <w:rFonts w:ascii="Times New Roman" w:hAnsi="Times New Roman" w:cs="Times New Roman"/>
                <w:lang w:val="sr-Cyrl-RS"/>
              </w:rPr>
            </w:pPr>
          </w:p>
        </w:tc>
        <w:tc>
          <w:tcPr>
            <w:tcW w:w="1134" w:type="dxa"/>
            <w:tcBorders>
              <w:top w:val="single" w:sz="4" w:space="0" w:color="auto"/>
              <w:bottom w:val="single" w:sz="12" w:space="0" w:color="auto"/>
            </w:tcBorders>
          </w:tcPr>
          <w:p w14:paraId="47613FBF" w14:textId="77777777" w:rsidR="00E75C30" w:rsidRPr="00E75C30" w:rsidRDefault="00E75C30" w:rsidP="000A6989">
            <w:pPr>
              <w:jc w:val="right"/>
              <w:rPr>
                <w:rFonts w:ascii="Times New Roman" w:hAnsi="Times New Roman" w:cs="Times New Roman"/>
                <w:lang w:val="sr-Cyrl-RS"/>
              </w:rPr>
            </w:pPr>
            <w:r w:rsidRPr="00E75C30">
              <w:rPr>
                <w:rFonts w:ascii="Times New Roman" w:hAnsi="Times New Roman" w:cs="Times New Roman"/>
                <w:lang w:val="sr-Cyrl-RS"/>
              </w:rPr>
              <w:t>Трјање:</w:t>
            </w:r>
          </w:p>
        </w:tc>
        <w:tc>
          <w:tcPr>
            <w:tcW w:w="1550" w:type="dxa"/>
            <w:tcBorders>
              <w:top w:val="single" w:sz="4" w:space="0" w:color="auto"/>
              <w:bottom w:val="single" w:sz="12" w:space="0" w:color="auto"/>
            </w:tcBorders>
          </w:tcPr>
          <w:p w14:paraId="78D74F39" w14:textId="77777777" w:rsidR="00E75C30" w:rsidRPr="00E75C30" w:rsidRDefault="00E75C30" w:rsidP="000A6989">
            <w:pPr>
              <w:jc w:val="center"/>
              <w:rPr>
                <w:rFonts w:ascii="Times New Roman" w:hAnsi="Times New Roman" w:cs="Times New Roman"/>
                <w:lang w:val="sr-Cyrl-RS"/>
              </w:rPr>
            </w:pPr>
          </w:p>
        </w:tc>
      </w:tr>
      <w:tr w:rsidR="00E75C30" w:rsidRPr="00E75C30" w14:paraId="2E233532" w14:textId="77777777" w:rsidTr="000A6989">
        <w:trPr>
          <w:trHeight w:val="340"/>
        </w:trPr>
        <w:tc>
          <w:tcPr>
            <w:tcW w:w="6630" w:type="dxa"/>
            <w:gridSpan w:val="2"/>
            <w:tcBorders>
              <w:top w:val="single" w:sz="12" w:space="0" w:color="auto"/>
            </w:tcBorders>
          </w:tcPr>
          <w:p w14:paraId="6A8E9498" w14:textId="77777777" w:rsidR="00E75C30" w:rsidRPr="00E75C30" w:rsidRDefault="00E75C30" w:rsidP="000A6989">
            <w:pPr>
              <w:jc w:val="center"/>
              <w:rPr>
                <w:rFonts w:ascii="Times New Roman" w:hAnsi="Times New Roman" w:cs="Times New Roman"/>
                <w:lang w:val="sr-Cyrl-RS"/>
              </w:rPr>
            </w:pPr>
          </w:p>
        </w:tc>
        <w:tc>
          <w:tcPr>
            <w:tcW w:w="1134" w:type="dxa"/>
            <w:tcBorders>
              <w:top w:val="single" w:sz="12" w:space="0" w:color="auto"/>
            </w:tcBorders>
          </w:tcPr>
          <w:p w14:paraId="7AE7886C" w14:textId="77777777" w:rsidR="00E75C30" w:rsidRPr="00E75C30" w:rsidRDefault="00E75C30" w:rsidP="000A6989">
            <w:pPr>
              <w:jc w:val="right"/>
              <w:rPr>
                <w:rFonts w:ascii="Times New Roman" w:hAnsi="Times New Roman" w:cs="Times New Roman"/>
                <w:lang w:val="sr-Cyrl-RS"/>
              </w:rPr>
            </w:pPr>
            <w:r w:rsidRPr="00E75C30">
              <w:rPr>
                <w:rFonts w:ascii="Times New Roman" w:hAnsi="Times New Roman" w:cs="Times New Roman"/>
                <w:lang w:val="sr-Cyrl-RS"/>
              </w:rPr>
              <w:t>Датум:</w:t>
            </w:r>
          </w:p>
        </w:tc>
        <w:tc>
          <w:tcPr>
            <w:tcW w:w="1550" w:type="dxa"/>
            <w:tcBorders>
              <w:top w:val="single" w:sz="12" w:space="0" w:color="auto"/>
            </w:tcBorders>
          </w:tcPr>
          <w:p w14:paraId="1F698515" w14:textId="77777777" w:rsidR="00E75C30" w:rsidRPr="00E75C30" w:rsidRDefault="00E75C30" w:rsidP="000A6989">
            <w:pPr>
              <w:jc w:val="center"/>
              <w:rPr>
                <w:rFonts w:ascii="Times New Roman" w:hAnsi="Times New Roman" w:cs="Times New Roman"/>
                <w:lang w:val="sr-Cyrl-RS"/>
              </w:rPr>
            </w:pPr>
          </w:p>
        </w:tc>
      </w:tr>
      <w:tr w:rsidR="00E75C30" w:rsidRPr="00E75C30" w14:paraId="16218424" w14:textId="77777777" w:rsidTr="000A6989">
        <w:trPr>
          <w:trHeight w:val="340"/>
        </w:trPr>
        <w:tc>
          <w:tcPr>
            <w:tcW w:w="2332" w:type="dxa"/>
            <w:tcBorders>
              <w:bottom w:val="single" w:sz="4" w:space="0" w:color="auto"/>
            </w:tcBorders>
          </w:tcPr>
          <w:p w14:paraId="17BC8C58"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Наслов теме:</w:t>
            </w:r>
          </w:p>
        </w:tc>
        <w:tc>
          <w:tcPr>
            <w:tcW w:w="6982" w:type="dxa"/>
            <w:gridSpan w:val="3"/>
            <w:tcBorders>
              <w:bottom w:val="single" w:sz="4" w:space="0" w:color="auto"/>
            </w:tcBorders>
          </w:tcPr>
          <w:p w14:paraId="3760C2E4" w14:textId="77777777" w:rsidR="00E75C30" w:rsidRPr="00E75C30" w:rsidRDefault="00E75C30" w:rsidP="000A6989">
            <w:pPr>
              <w:jc w:val="center"/>
              <w:rPr>
                <w:rFonts w:ascii="Times New Roman" w:hAnsi="Times New Roman" w:cs="Times New Roman"/>
                <w:lang w:val="sr-Cyrl-RS"/>
              </w:rPr>
            </w:pPr>
          </w:p>
        </w:tc>
      </w:tr>
      <w:tr w:rsidR="00E75C30" w:rsidRPr="00E75C30" w14:paraId="1BC6E17C" w14:textId="77777777" w:rsidTr="000A6989">
        <w:trPr>
          <w:trHeight w:val="340"/>
        </w:trPr>
        <w:tc>
          <w:tcPr>
            <w:tcW w:w="2332" w:type="dxa"/>
            <w:tcBorders>
              <w:top w:val="single" w:sz="4" w:space="0" w:color="auto"/>
              <w:bottom w:val="single" w:sz="12" w:space="0" w:color="auto"/>
            </w:tcBorders>
          </w:tcPr>
          <w:p w14:paraId="1ED70E5B"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Предавач:</w:t>
            </w:r>
          </w:p>
        </w:tc>
        <w:tc>
          <w:tcPr>
            <w:tcW w:w="4298" w:type="dxa"/>
            <w:tcBorders>
              <w:top w:val="single" w:sz="4" w:space="0" w:color="auto"/>
              <w:bottom w:val="single" w:sz="12" w:space="0" w:color="auto"/>
            </w:tcBorders>
          </w:tcPr>
          <w:p w14:paraId="3B4E7228" w14:textId="77777777" w:rsidR="00E75C30" w:rsidRPr="00E75C30" w:rsidRDefault="00E75C30" w:rsidP="000A6989">
            <w:pPr>
              <w:jc w:val="center"/>
              <w:rPr>
                <w:rFonts w:ascii="Times New Roman" w:hAnsi="Times New Roman" w:cs="Times New Roman"/>
                <w:lang w:val="sr-Cyrl-RS"/>
              </w:rPr>
            </w:pPr>
          </w:p>
        </w:tc>
        <w:tc>
          <w:tcPr>
            <w:tcW w:w="1134" w:type="dxa"/>
            <w:tcBorders>
              <w:top w:val="single" w:sz="4" w:space="0" w:color="auto"/>
              <w:bottom w:val="single" w:sz="12" w:space="0" w:color="auto"/>
            </w:tcBorders>
          </w:tcPr>
          <w:p w14:paraId="4B7E2BBE" w14:textId="77777777" w:rsidR="00E75C30" w:rsidRPr="00E75C30" w:rsidRDefault="00E75C30" w:rsidP="000A6989">
            <w:pPr>
              <w:jc w:val="right"/>
              <w:rPr>
                <w:rFonts w:ascii="Times New Roman" w:hAnsi="Times New Roman" w:cs="Times New Roman"/>
                <w:lang w:val="sr-Cyrl-RS"/>
              </w:rPr>
            </w:pPr>
            <w:r w:rsidRPr="00E75C30">
              <w:rPr>
                <w:rFonts w:ascii="Times New Roman" w:hAnsi="Times New Roman" w:cs="Times New Roman"/>
                <w:lang w:val="sr-Cyrl-RS"/>
              </w:rPr>
              <w:t>Трјање:</w:t>
            </w:r>
          </w:p>
        </w:tc>
        <w:tc>
          <w:tcPr>
            <w:tcW w:w="1550" w:type="dxa"/>
            <w:tcBorders>
              <w:top w:val="single" w:sz="4" w:space="0" w:color="auto"/>
              <w:bottom w:val="single" w:sz="12" w:space="0" w:color="auto"/>
            </w:tcBorders>
          </w:tcPr>
          <w:p w14:paraId="4260EF3D" w14:textId="77777777" w:rsidR="00E75C30" w:rsidRPr="00E75C30" w:rsidRDefault="00E75C30" w:rsidP="000A6989">
            <w:pPr>
              <w:jc w:val="center"/>
              <w:rPr>
                <w:rFonts w:ascii="Times New Roman" w:hAnsi="Times New Roman" w:cs="Times New Roman"/>
                <w:lang w:val="sr-Cyrl-RS"/>
              </w:rPr>
            </w:pPr>
          </w:p>
        </w:tc>
      </w:tr>
      <w:tr w:rsidR="00E75C30" w:rsidRPr="00E75C30" w14:paraId="1DF504E1" w14:textId="77777777" w:rsidTr="000A6989">
        <w:trPr>
          <w:trHeight w:val="340"/>
        </w:trPr>
        <w:tc>
          <w:tcPr>
            <w:tcW w:w="6630" w:type="dxa"/>
            <w:gridSpan w:val="2"/>
            <w:tcBorders>
              <w:top w:val="single" w:sz="12" w:space="0" w:color="auto"/>
            </w:tcBorders>
          </w:tcPr>
          <w:p w14:paraId="37C52239" w14:textId="77777777" w:rsidR="00E75C30" w:rsidRPr="00E75C30" w:rsidRDefault="00E75C30" w:rsidP="000A6989">
            <w:pPr>
              <w:jc w:val="center"/>
              <w:rPr>
                <w:rFonts w:ascii="Times New Roman" w:hAnsi="Times New Roman" w:cs="Times New Roman"/>
                <w:lang w:val="sr-Cyrl-RS"/>
              </w:rPr>
            </w:pPr>
          </w:p>
        </w:tc>
        <w:tc>
          <w:tcPr>
            <w:tcW w:w="1134" w:type="dxa"/>
            <w:tcBorders>
              <w:top w:val="single" w:sz="12" w:space="0" w:color="auto"/>
            </w:tcBorders>
          </w:tcPr>
          <w:p w14:paraId="20BEA5D2" w14:textId="77777777" w:rsidR="00E75C30" w:rsidRPr="00E75C30" w:rsidRDefault="00E75C30" w:rsidP="000A6989">
            <w:pPr>
              <w:jc w:val="right"/>
              <w:rPr>
                <w:rFonts w:ascii="Times New Roman" w:hAnsi="Times New Roman" w:cs="Times New Roman"/>
                <w:lang w:val="sr-Cyrl-RS"/>
              </w:rPr>
            </w:pPr>
            <w:r w:rsidRPr="00E75C30">
              <w:rPr>
                <w:rFonts w:ascii="Times New Roman" w:hAnsi="Times New Roman" w:cs="Times New Roman"/>
                <w:lang w:val="sr-Cyrl-RS"/>
              </w:rPr>
              <w:t>Датум:</w:t>
            </w:r>
          </w:p>
        </w:tc>
        <w:tc>
          <w:tcPr>
            <w:tcW w:w="1550" w:type="dxa"/>
            <w:tcBorders>
              <w:top w:val="single" w:sz="12" w:space="0" w:color="auto"/>
            </w:tcBorders>
          </w:tcPr>
          <w:p w14:paraId="4CEC3D35" w14:textId="77777777" w:rsidR="00E75C30" w:rsidRPr="00E75C30" w:rsidRDefault="00E75C30" w:rsidP="000A6989">
            <w:pPr>
              <w:jc w:val="center"/>
              <w:rPr>
                <w:rFonts w:ascii="Times New Roman" w:hAnsi="Times New Roman" w:cs="Times New Roman"/>
                <w:lang w:val="sr-Cyrl-RS"/>
              </w:rPr>
            </w:pPr>
          </w:p>
        </w:tc>
      </w:tr>
      <w:tr w:rsidR="00E75C30" w:rsidRPr="00E75C30" w14:paraId="7D36ED7C" w14:textId="77777777" w:rsidTr="000A6989">
        <w:trPr>
          <w:trHeight w:val="340"/>
        </w:trPr>
        <w:tc>
          <w:tcPr>
            <w:tcW w:w="2332" w:type="dxa"/>
            <w:tcBorders>
              <w:bottom w:val="single" w:sz="4" w:space="0" w:color="auto"/>
            </w:tcBorders>
          </w:tcPr>
          <w:p w14:paraId="5BC8F16C"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Наслов теме:</w:t>
            </w:r>
          </w:p>
        </w:tc>
        <w:tc>
          <w:tcPr>
            <w:tcW w:w="6982" w:type="dxa"/>
            <w:gridSpan w:val="3"/>
            <w:tcBorders>
              <w:bottom w:val="single" w:sz="4" w:space="0" w:color="auto"/>
            </w:tcBorders>
          </w:tcPr>
          <w:p w14:paraId="46E2933A" w14:textId="77777777" w:rsidR="00E75C30" w:rsidRPr="00E75C30" w:rsidRDefault="00E75C30" w:rsidP="000A6989">
            <w:pPr>
              <w:jc w:val="center"/>
              <w:rPr>
                <w:rFonts w:ascii="Times New Roman" w:hAnsi="Times New Roman" w:cs="Times New Roman"/>
                <w:lang w:val="sr-Cyrl-RS"/>
              </w:rPr>
            </w:pPr>
          </w:p>
        </w:tc>
      </w:tr>
      <w:tr w:rsidR="00E75C30" w:rsidRPr="00E75C30" w14:paraId="0BF9EA70" w14:textId="77777777" w:rsidTr="000A6989">
        <w:trPr>
          <w:trHeight w:val="340"/>
        </w:trPr>
        <w:tc>
          <w:tcPr>
            <w:tcW w:w="2332" w:type="dxa"/>
            <w:tcBorders>
              <w:top w:val="single" w:sz="4" w:space="0" w:color="auto"/>
              <w:bottom w:val="single" w:sz="12" w:space="0" w:color="auto"/>
            </w:tcBorders>
          </w:tcPr>
          <w:p w14:paraId="3F41B0F2"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Предавач:</w:t>
            </w:r>
          </w:p>
        </w:tc>
        <w:tc>
          <w:tcPr>
            <w:tcW w:w="4298" w:type="dxa"/>
            <w:tcBorders>
              <w:top w:val="single" w:sz="4" w:space="0" w:color="auto"/>
              <w:bottom w:val="single" w:sz="12" w:space="0" w:color="auto"/>
            </w:tcBorders>
          </w:tcPr>
          <w:p w14:paraId="562E1A57" w14:textId="77777777" w:rsidR="00E75C30" w:rsidRPr="00E75C30" w:rsidRDefault="00E75C30" w:rsidP="000A6989">
            <w:pPr>
              <w:jc w:val="center"/>
              <w:rPr>
                <w:rFonts w:ascii="Times New Roman" w:hAnsi="Times New Roman" w:cs="Times New Roman"/>
                <w:lang w:val="sr-Cyrl-RS"/>
              </w:rPr>
            </w:pPr>
          </w:p>
        </w:tc>
        <w:tc>
          <w:tcPr>
            <w:tcW w:w="1134" w:type="dxa"/>
            <w:tcBorders>
              <w:top w:val="single" w:sz="4" w:space="0" w:color="auto"/>
              <w:bottom w:val="single" w:sz="12" w:space="0" w:color="auto"/>
            </w:tcBorders>
          </w:tcPr>
          <w:p w14:paraId="41B5610F" w14:textId="77777777" w:rsidR="00E75C30" w:rsidRPr="00E75C30" w:rsidRDefault="00E75C30" w:rsidP="000A6989">
            <w:pPr>
              <w:jc w:val="right"/>
              <w:rPr>
                <w:rFonts w:ascii="Times New Roman" w:hAnsi="Times New Roman" w:cs="Times New Roman"/>
                <w:lang w:val="sr-Cyrl-RS"/>
              </w:rPr>
            </w:pPr>
            <w:r w:rsidRPr="00E75C30">
              <w:rPr>
                <w:rFonts w:ascii="Times New Roman" w:hAnsi="Times New Roman" w:cs="Times New Roman"/>
                <w:lang w:val="sr-Cyrl-RS"/>
              </w:rPr>
              <w:t>Трјање:</w:t>
            </w:r>
          </w:p>
        </w:tc>
        <w:tc>
          <w:tcPr>
            <w:tcW w:w="1550" w:type="dxa"/>
            <w:tcBorders>
              <w:top w:val="single" w:sz="4" w:space="0" w:color="auto"/>
              <w:bottom w:val="single" w:sz="12" w:space="0" w:color="auto"/>
            </w:tcBorders>
          </w:tcPr>
          <w:p w14:paraId="6659540A" w14:textId="77777777" w:rsidR="00E75C30" w:rsidRPr="00E75C30" w:rsidRDefault="00E75C30" w:rsidP="000A6989">
            <w:pPr>
              <w:jc w:val="center"/>
              <w:rPr>
                <w:rFonts w:ascii="Times New Roman" w:hAnsi="Times New Roman" w:cs="Times New Roman"/>
                <w:lang w:val="sr-Cyrl-RS"/>
              </w:rPr>
            </w:pPr>
          </w:p>
        </w:tc>
      </w:tr>
      <w:tr w:rsidR="00E75C30" w:rsidRPr="00E75C30" w14:paraId="2DBF5852" w14:textId="77777777" w:rsidTr="000A6989">
        <w:trPr>
          <w:trHeight w:val="340"/>
        </w:trPr>
        <w:tc>
          <w:tcPr>
            <w:tcW w:w="6630" w:type="dxa"/>
            <w:gridSpan w:val="2"/>
            <w:tcBorders>
              <w:top w:val="single" w:sz="12" w:space="0" w:color="auto"/>
            </w:tcBorders>
          </w:tcPr>
          <w:p w14:paraId="0DA38642" w14:textId="77777777" w:rsidR="00E75C30" w:rsidRPr="00E75C30" w:rsidRDefault="00E75C30" w:rsidP="000A6989">
            <w:pPr>
              <w:jc w:val="center"/>
              <w:rPr>
                <w:rFonts w:ascii="Times New Roman" w:hAnsi="Times New Roman" w:cs="Times New Roman"/>
                <w:lang w:val="sr-Cyrl-RS"/>
              </w:rPr>
            </w:pPr>
          </w:p>
        </w:tc>
        <w:tc>
          <w:tcPr>
            <w:tcW w:w="1134" w:type="dxa"/>
            <w:tcBorders>
              <w:top w:val="single" w:sz="12" w:space="0" w:color="auto"/>
            </w:tcBorders>
          </w:tcPr>
          <w:p w14:paraId="556254F6" w14:textId="77777777" w:rsidR="00E75C30" w:rsidRPr="00E75C30" w:rsidRDefault="00E75C30" w:rsidP="000A6989">
            <w:pPr>
              <w:jc w:val="right"/>
              <w:rPr>
                <w:rFonts w:ascii="Times New Roman" w:hAnsi="Times New Roman" w:cs="Times New Roman"/>
                <w:lang w:val="sr-Cyrl-RS"/>
              </w:rPr>
            </w:pPr>
            <w:r w:rsidRPr="00E75C30">
              <w:rPr>
                <w:rFonts w:ascii="Times New Roman" w:hAnsi="Times New Roman" w:cs="Times New Roman"/>
                <w:lang w:val="sr-Cyrl-RS"/>
              </w:rPr>
              <w:t>Датум:</w:t>
            </w:r>
          </w:p>
        </w:tc>
        <w:tc>
          <w:tcPr>
            <w:tcW w:w="1550" w:type="dxa"/>
            <w:tcBorders>
              <w:top w:val="single" w:sz="12" w:space="0" w:color="auto"/>
            </w:tcBorders>
          </w:tcPr>
          <w:p w14:paraId="38624A0B" w14:textId="77777777" w:rsidR="00E75C30" w:rsidRPr="00E75C30" w:rsidRDefault="00E75C30" w:rsidP="000A6989">
            <w:pPr>
              <w:jc w:val="center"/>
              <w:rPr>
                <w:rFonts w:ascii="Times New Roman" w:hAnsi="Times New Roman" w:cs="Times New Roman"/>
                <w:lang w:val="sr-Cyrl-RS"/>
              </w:rPr>
            </w:pPr>
          </w:p>
        </w:tc>
      </w:tr>
      <w:tr w:rsidR="00E75C30" w:rsidRPr="00E75C30" w14:paraId="47DF8B07" w14:textId="77777777" w:rsidTr="000A6989">
        <w:trPr>
          <w:trHeight w:val="340"/>
        </w:trPr>
        <w:tc>
          <w:tcPr>
            <w:tcW w:w="2332" w:type="dxa"/>
            <w:tcBorders>
              <w:bottom w:val="single" w:sz="4" w:space="0" w:color="auto"/>
            </w:tcBorders>
          </w:tcPr>
          <w:p w14:paraId="20AC10D7" w14:textId="77777777" w:rsidR="00E75C30" w:rsidRPr="00E75C30" w:rsidRDefault="00E75C30" w:rsidP="000A6989">
            <w:pPr>
              <w:rPr>
                <w:rFonts w:ascii="Times New Roman" w:hAnsi="Times New Roman" w:cs="Times New Roman"/>
                <w:lang w:val="sr-Cyrl-RS"/>
              </w:rPr>
            </w:pPr>
            <w:bookmarkStart w:id="1" w:name="OLE_LINK1"/>
            <w:r w:rsidRPr="00E75C30">
              <w:rPr>
                <w:rFonts w:ascii="Times New Roman" w:hAnsi="Times New Roman" w:cs="Times New Roman"/>
                <w:lang w:val="sr-Cyrl-RS"/>
              </w:rPr>
              <w:t>Наслов теме:</w:t>
            </w:r>
          </w:p>
        </w:tc>
        <w:tc>
          <w:tcPr>
            <w:tcW w:w="6982" w:type="dxa"/>
            <w:gridSpan w:val="3"/>
            <w:tcBorders>
              <w:bottom w:val="single" w:sz="4" w:space="0" w:color="auto"/>
            </w:tcBorders>
          </w:tcPr>
          <w:p w14:paraId="040ED3C9" w14:textId="77777777" w:rsidR="00E75C30" w:rsidRPr="00E75C30" w:rsidRDefault="00E75C30" w:rsidP="000A6989">
            <w:pPr>
              <w:jc w:val="center"/>
              <w:rPr>
                <w:rFonts w:ascii="Times New Roman" w:hAnsi="Times New Roman" w:cs="Times New Roman"/>
                <w:lang w:val="sr-Cyrl-RS"/>
              </w:rPr>
            </w:pPr>
          </w:p>
        </w:tc>
      </w:tr>
      <w:tr w:rsidR="00E75C30" w:rsidRPr="00E75C30" w14:paraId="0543DBC4" w14:textId="77777777" w:rsidTr="000A6989">
        <w:trPr>
          <w:trHeight w:val="340"/>
        </w:trPr>
        <w:tc>
          <w:tcPr>
            <w:tcW w:w="2332" w:type="dxa"/>
            <w:tcBorders>
              <w:top w:val="single" w:sz="4" w:space="0" w:color="auto"/>
              <w:bottom w:val="single" w:sz="12" w:space="0" w:color="auto"/>
            </w:tcBorders>
          </w:tcPr>
          <w:p w14:paraId="65E5708B"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Предавач:</w:t>
            </w:r>
          </w:p>
        </w:tc>
        <w:tc>
          <w:tcPr>
            <w:tcW w:w="4298" w:type="dxa"/>
            <w:tcBorders>
              <w:top w:val="single" w:sz="4" w:space="0" w:color="auto"/>
              <w:bottom w:val="single" w:sz="12" w:space="0" w:color="auto"/>
            </w:tcBorders>
          </w:tcPr>
          <w:p w14:paraId="2E1B7F01" w14:textId="77777777" w:rsidR="00E75C30" w:rsidRPr="00E75C30" w:rsidRDefault="00E75C30" w:rsidP="000A6989">
            <w:pPr>
              <w:jc w:val="center"/>
              <w:rPr>
                <w:rFonts w:ascii="Times New Roman" w:hAnsi="Times New Roman" w:cs="Times New Roman"/>
                <w:lang w:val="sr-Cyrl-RS"/>
              </w:rPr>
            </w:pPr>
          </w:p>
        </w:tc>
        <w:tc>
          <w:tcPr>
            <w:tcW w:w="1134" w:type="dxa"/>
            <w:tcBorders>
              <w:top w:val="single" w:sz="4" w:space="0" w:color="auto"/>
              <w:bottom w:val="single" w:sz="12" w:space="0" w:color="auto"/>
            </w:tcBorders>
          </w:tcPr>
          <w:p w14:paraId="6FE42286" w14:textId="77777777" w:rsidR="00E75C30" w:rsidRPr="00E75C30" w:rsidRDefault="00E75C30" w:rsidP="000A6989">
            <w:pPr>
              <w:jc w:val="right"/>
              <w:rPr>
                <w:rFonts w:ascii="Times New Roman" w:hAnsi="Times New Roman" w:cs="Times New Roman"/>
                <w:lang w:val="sr-Cyrl-RS"/>
              </w:rPr>
            </w:pPr>
            <w:r w:rsidRPr="00E75C30">
              <w:rPr>
                <w:rFonts w:ascii="Times New Roman" w:hAnsi="Times New Roman" w:cs="Times New Roman"/>
                <w:lang w:val="sr-Cyrl-RS"/>
              </w:rPr>
              <w:t>Трјање:</w:t>
            </w:r>
          </w:p>
        </w:tc>
        <w:tc>
          <w:tcPr>
            <w:tcW w:w="1550" w:type="dxa"/>
            <w:tcBorders>
              <w:top w:val="single" w:sz="4" w:space="0" w:color="auto"/>
              <w:bottom w:val="single" w:sz="12" w:space="0" w:color="auto"/>
            </w:tcBorders>
          </w:tcPr>
          <w:p w14:paraId="1E0D74BB" w14:textId="77777777" w:rsidR="00E75C30" w:rsidRPr="00E75C30" w:rsidRDefault="00E75C30" w:rsidP="000A6989">
            <w:pPr>
              <w:jc w:val="center"/>
              <w:rPr>
                <w:rFonts w:ascii="Times New Roman" w:hAnsi="Times New Roman" w:cs="Times New Roman"/>
                <w:lang w:val="sr-Cyrl-RS"/>
              </w:rPr>
            </w:pPr>
          </w:p>
        </w:tc>
      </w:tr>
      <w:bookmarkEnd w:id="1"/>
      <w:tr w:rsidR="00E75C30" w:rsidRPr="00E75C30" w14:paraId="629ECE4D" w14:textId="77777777" w:rsidTr="000A6989">
        <w:trPr>
          <w:trHeight w:val="340"/>
        </w:trPr>
        <w:tc>
          <w:tcPr>
            <w:tcW w:w="6630" w:type="dxa"/>
            <w:gridSpan w:val="2"/>
            <w:tcBorders>
              <w:top w:val="single" w:sz="12" w:space="0" w:color="auto"/>
            </w:tcBorders>
          </w:tcPr>
          <w:p w14:paraId="175299AA" w14:textId="77777777" w:rsidR="00E75C30" w:rsidRPr="00E75C30" w:rsidRDefault="00E75C30" w:rsidP="000A6989">
            <w:pPr>
              <w:jc w:val="center"/>
              <w:rPr>
                <w:rFonts w:ascii="Times New Roman" w:hAnsi="Times New Roman" w:cs="Times New Roman"/>
                <w:lang w:val="sr-Cyrl-RS"/>
              </w:rPr>
            </w:pPr>
          </w:p>
        </w:tc>
        <w:tc>
          <w:tcPr>
            <w:tcW w:w="1134" w:type="dxa"/>
            <w:tcBorders>
              <w:top w:val="single" w:sz="12" w:space="0" w:color="auto"/>
            </w:tcBorders>
          </w:tcPr>
          <w:p w14:paraId="56DDCFB8" w14:textId="77777777" w:rsidR="00E75C30" w:rsidRPr="00E75C30" w:rsidRDefault="00E75C30" w:rsidP="000A6989">
            <w:pPr>
              <w:jc w:val="right"/>
              <w:rPr>
                <w:rFonts w:ascii="Times New Roman" w:hAnsi="Times New Roman" w:cs="Times New Roman"/>
                <w:lang w:val="sr-Cyrl-RS"/>
              </w:rPr>
            </w:pPr>
            <w:r w:rsidRPr="00E75C30">
              <w:rPr>
                <w:rFonts w:ascii="Times New Roman" w:hAnsi="Times New Roman" w:cs="Times New Roman"/>
                <w:lang w:val="sr-Cyrl-RS"/>
              </w:rPr>
              <w:t>Датум:</w:t>
            </w:r>
          </w:p>
        </w:tc>
        <w:tc>
          <w:tcPr>
            <w:tcW w:w="1550" w:type="dxa"/>
            <w:tcBorders>
              <w:top w:val="single" w:sz="12" w:space="0" w:color="auto"/>
            </w:tcBorders>
          </w:tcPr>
          <w:p w14:paraId="1676B231" w14:textId="77777777" w:rsidR="00E75C30" w:rsidRPr="00E75C30" w:rsidRDefault="00E75C30" w:rsidP="000A6989">
            <w:pPr>
              <w:jc w:val="center"/>
              <w:rPr>
                <w:rFonts w:ascii="Times New Roman" w:hAnsi="Times New Roman" w:cs="Times New Roman"/>
                <w:lang w:val="sr-Cyrl-RS"/>
              </w:rPr>
            </w:pPr>
          </w:p>
        </w:tc>
      </w:tr>
      <w:tr w:rsidR="00E75C30" w:rsidRPr="00E75C30" w14:paraId="6BD1E291" w14:textId="77777777" w:rsidTr="000A6989">
        <w:trPr>
          <w:trHeight w:val="340"/>
        </w:trPr>
        <w:tc>
          <w:tcPr>
            <w:tcW w:w="2332" w:type="dxa"/>
          </w:tcPr>
          <w:p w14:paraId="015D4B46"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Наслов теме:</w:t>
            </w:r>
          </w:p>
        </w:tc>
        <w:tc>
          <w:tcPr>
            <w:tcW w:w="4298" w:type="dxa"/>
          </w:tcPr>
          <w:p w14:paraId="731D7419" w14:textId="77777777" w:rsidR="00E75C30" w:rsidRPr="00E75C30" w:rsidRDefault="00E75C30" w:rsidP="000A6989">
            <w:pPr>
              <w:jc w:val="center"/>
              <w:rPr>
                <w:rFonts w:ascii="Times New Roman" w:hAnsi="Times New Roman" w:cs="Times New Roman"/>
                <w:lang w:val="sr-Cyrl-RS"/>
              </w:rPr>
            </w:pPr>
          </w:p>
        </w:tc>
        <w:tc>
          <w:tcPr>
            <w:tcW w:w="1134" w:type="dxa"/>
          </w:tcPr>
          <w:p w14:paraId="4BFBE1B6" w14:textId="77777777" w:rsidR="00E75C30" w:rsidRPr="00E75C30" w:rsidRDefault="00E75C30" w:rsidP="000A6989">
            <w:pPr>
              <w:jc w:val="right"/>
              <w:rPr>
                <w:rFonts w:ascii="Times New Roman" w:hAnsi="Times New Roman" w:cs="Times New Roman"/>
                <w:lang w:val="sr-Cyrl-RS"/>
              </w:rPr>
            </w:pPr>
          </w:p>
        </w:tc>
        <w:tc>
          <w:tcPr>
            <w:tcW w:w="1550" w:type="dxa"/>
          </w:tcPr>
          <w:p w14:paraId="190EE773" w14:textId="77777777" w:rsidR="00E75C30" w:rsidRPr="00E75C30" w:rsidRDefault="00E75C30" w:rsidP="000A6989">
            <w:pPr>
              <w:jc w:val="center"/>
              <w:rPr>
                <w:rFonts w:ascii="Times New Roman" w:hAnsi="Times New Roman" w:cs="Times New Roman"/>
                <w:lang w:val="sr-Cyrl-RS"/>
              </w:rPr>
            </w:pPr>
          </w:p>
        </w:tc>
      </w:tr>
      <w:tr w:rsidR="00E75C30" w:rsidRPr="00E75C30" w14:paraId="7A027BE3" w14:textId="77777777" w:rsidTr="000A6989">
        <w:trPr>
          <w:trHeight w:val="340"/>
        </w:trPr>
        <w:tc>
          <w:tcPr>
            <w:tcW w:w="2332" w:type="dxa"/>
          </w:tcPr>
          <w:p w14:paraId="6DEDD2ED"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Предавач:</w:t>
            </w:r>
          </w:p>
        </w:tc>
        <w:tc>
          <w:tcPr>
            <w:tcW w:w="4298" w:type="dxa"/>
          </w:tcPr>
          <w:p w14:paraId="57C1D0D9" w14:textId="77777777" w:rsidR="00E75C30" w:rsidRPr="00E75C30" w:rsidRDefault="00E75C30" w:rsidP="000A6989">
            <w:pPr>
              <w:jc w:val="center"/>
              <w:rPr>
                <w:rFonts w:ascii="Times New Roman" w:hAnsi="Times New Roman" w:cs="Times New Roman"/>
                <w:lang w:val="sr-Cyrl-RS"/>
              </w:rPr>
            </w:pPr>
          </w:p>
        </w:tc>
        <w:tc>
          <w:tcPr>
            <w:tcW w:w="1134" w:type="dxa"/>
          </w:tcPr>
          <w:p w14:paraId="4175ED53" w14:textId="77777777" w:rsidR="00E75C30" w:rsidRPr="00E75C30" w:rsidRDefault="00E75C30" w:rsidP="000A6989">
            <w:pPr>
              <w:jc w:val="right"/>
              <w:rPr>
                <w:rFonts w:ascii="Times New Roman" w:hAnsi="Times New Roman" w:cs="Times New Roman"/>
                <w:lang w:val="sr-Cyrl-RS"/>
              </w:rPr>
            </w:pPr>
          </w:p>
        </w:tc>
        <w:tc>
          <w:tcPr>
            <w:tcW w:w="1550" w:type="dxa"/>
          </w:tcPr>
          <w:p w14:paraId="641E507B" w14:textId="77777777" w:rsidR="00E75C30" w:rsidRPr="00E75C30" w:rsidRDefault="00E75C30" w:rsidP="000A6989">
            <w:pPr>
              <w:jc w:val="center"/>
              <w:rPr>
                <w:rFonts w:ascii="Times New Roman" w:hAnsi="Times New Roman" w:cs="Times New Roman"/>
                <w:lang w:val="sr-Cyrl-RS"/>
              </w:rPr>
            </w:pPr>
          </w:p>
        </w:tc>
      </w:tr>
      <w:tr w:rsidR="00E75C30" w:rsidRPr="00E75C30" w14:paraId="608D45AA" w14:textId="77777777" w:rsidTr="000A6989">
        <w:trPr>
          <w:trHeight w:val="340"/>
        </w:trPr>
        <w:tc>
          <w:tcPr>
            <w:tcW w:w="7764" w:type="dxa"/>
            <w:gridSpan w:val="3"/>
            <w:tcBorders>
              <w:top w:val="single" w:sz="12" w:space="0" w:color="auto"/>
            </w:tcBorders>
          </w:tcPr>
          <w:p w14:paraId="4C57A14F" w14:textId="77777777" w:rsidR="00E75C30" w:rsidRPr="00E75C30" w:rsidRDefault="00E75C30" w:rsidP="000A6989">
            <w:pPr>
              <w:jc w:val="right"/>
              <w:rPr>
                <w:rFonts w:ascii="Times New Roman" w:hAnsi="Times New Roman" w:cs="Times New Roman"/>
                <w:lang w:val="sr-Cyrl-RS"/>
              </w:rPr>
            </w:pPr>
            <w:r w:rsidRPr="00E75C30">
              <w:rPr>
                <w:rFonts w:ascii="Times New Roman" w:hAnsi="Times New Roman" w:cs="Times New Roman"/>
                <w:lang w:val="sr-Cyrl-RS"/>
              </w:rPr>
              <w:t>Датум:</w:t>
            </w:r>
          </w:p>
        </w:tc>
        <w:tc>
          <w:tcPr>
            <w:tcW w:w="1550" w:type="dxa"/>
            <w:tcBorders>
              <w:top w:val="single" w:sz="12" w:space="0" w:color="auto"/>
            </w:tcBorders>
          </w:tcPr>
          <w:p w14:paraId="58D438A0" w14:textId="77777777" w:rsidR="00E75C30" w:rsidRPr="00E75C30" w:rsidRDefault="00E75C30" w:rsidP="000A6989">
            <w:pPr>
              <w:jc w:val="center"/>
              <w:rPr>
                <w:rFonts w:ascii="Times New Roman" w:hAnsi="Times New Roman" w:cs="Times New Roman"/>
                <w:lang w:val="sr-Cyrl-RS"/>
              </w:rPr>
            </w:pPr>
          </w:p>
        </w:tc>
      </w:tr>
      <w:tr w:rsidR="00E75C30" w:rsidRPr="00E75C30" w14:paraId="3F1C84F9" w14:textId="77777777" w:rsidTr="000A6989">
        <w:trPr>
          <w:trHeight w:val="340"/>
        </w:trPr>
        <w:tc>
          <w:tcPr>
            <w:tcW w:w="2332" w:type="dxa"/>
            <w:tcBorders>
              <w:bottom w:val="single" w:sz="4" w:space="0" w:color="auto"/>
            </w:tcBorders>
          </w:tcPr>
          <w:p w14:paraId="26B6680C"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Наслов теме:</w:t>
            </w:r>
          </w:p>
        </w:tc>
        <w:tc>
          <w:tcPr>
            <w:tcW w:w="6982" w:type="dxa"/>
            <w:gridSpan w:val="3"/>
            <w:tcBorders>
              <w:bottom w:val="single" w:sz="4" w:space="0" w:color="auto"/>
            </w:tcBorders>
          </w:tcPr>
          <w:p w14:paraId="3EC24D4E" w14:textId="77777777" w:rsidR="00E75C30" w:rsidRPr="00E75C30" w:rsidRDefault="00E75C30" w:rsidP="000A6989">
            <w:pPr>
              <w:jc w:val="center"/>
              <w:rPr>
                <w:rFonts w:ascii="Times New Roman" w:hAnsi="Times New Roman" w:cs="Times New Roman"/>
                <w:lang w:val="sr-Cyrl-RS"/>
              </w:rPr>
            </w:pPr>
          </w:p>
        </w:tc>
      </w:tr>
      <w:tr w:rsidR="00E75C30" w:rsidRPr="00E75C30" w14:paraId="1A42B76C" w14:textId="77777777" w:rsidTr="000A6989">
        <w:trPr>
          <w:trHeight w:val="340"/>
        </w:trPr>
        <w:tc>
          <w:tcPr>
            <w:tcW w:w="2332" w:type="dxa"/>
            <w:tcBorders>
              <w:top w:val="single" w:sz="4" w:space="0" w:color="auto"/>
              <w:bottom w:val="single" w:sz="12" w:space="0" w:color="auto"/>
            </w:tcBorders>
          </w:tcPr>
          <w:p w14:paraId="442623EA"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Предавач:</w:t>
            </w:r>
          </w:p>
        </w:tc>
        <w:tc>
          <w:tcPr>
            <w:tcW w:w="4298" w:type="dxa"/>
            <w:tcBorders>
              <w:top w:val="single" w:sz="4" w:space="0" w:color="auto"/>
              <w:bottom w:val="single" w:sz="12" w:space="0" w:color="auto"/>
            </w:tcBorders>
          </w:tcPr>
          <w:p w14:paraId="063CB196" w14:textId="77777777" w:rsidR="00E75C30" w:rsidRPr="00E75C30" w:rsidRDefault="00E75C30" w:rsidP="000A6989">
            <w:pPr>
              <w:jc w:val="center"/>
              <w:rPr>
                <w:rFonts w:ascii="Times New Roman" w:hAnsi="Times New Roman" w:cs="Times New Roman"/>
                <w:lang w:val="sr-Cyrl-RS"/>
              </w:rPr>
            </w:pPr>
          </w:p>
        </w:tc>
        <w:tc>
          <w:tcPr>
            <w:tcW w:w="1134" w:type="dxa"/>
            <w:tcBorders>
              <w:top w:val="single" w:sz="4" w:space="0" w:color="auto"/>
              <w:bottom w:val="single" w:sz="12" w:space="0" w:color="auto"/>
            </w:tcBorders>
          </w:tcPr>
          <w:p w14:paraId="61757858" w14:textId="77777777" w:rsidR="00E75C30" w:rsidRPr="00E75C30" w:rsidRDefault="00E75C30" w:rsidP="000A6989">
            <w:pPr>
              <w:jc w:val="right"/>
              <w:rPr>
                <w:rFonts w:ascii="Times New Roman" w:hAnsi="Times New Roman" w:cs="Times New Roman"/>
                <w:lang w:val="sr-Cyrl-RS"/>
              </w:rPr>
            </w:pPr>
            <w:r w:rsidRPr="00E75C30">
              <w:rPr>
                <w:rFonts w:ascii="Times New Roman" w:hAnsi="Times New Roman" w:cs="Times New Roman"/>
                <w:lang w:val="sr-Cyrl-RS"/>
              </w:rPr>
              <w:t>Трјање:</w:t>
            </w:r>
          </w:p>
        </w:tc>
        <w:tc>
          <w:tcPr>
            <w:tcW w:w="1550" w:type="dxa"/>
            <w:tcBorders>
              <w:top w:val="single" w:sz="4" w:space="0" w:color="auto"/>
              <w:bottom w:val="single" w:sz="12" w:space="0" w:color="auto"/>
            </w:tcBorders>
          </w:tcPr>
          <w:p w14:paraId="7296B24A" w14:textId="77777777" w:rsidR="00E75C30" w:rsidRPr="00E75C30" w:rsidRDefault="00E75C30" w:rsidP="000A6989">
            <w:pPr>
              <w:jc w:val="center"/>
              <w:rPr>
                <w:rFonts w:ascii="Times New Roman" w:hAnsi="Times New Roman" w:cs="Times New Roman"/>
                <w:lang w:val="sr-Cyrl-RS"/>
              </w:rPr>
            </w:pPr>
          </w:p>
        </w:tc>
      </w:tr>
      <w:tr w:rsidR="00E75C30" w:rsidRPr="00E75C30" w14:paraId="608E9AA7" w14:textId="77777777" w:rsidTr="000A6989">
        <w:trPr>
          <w:trHeight w:val="340"/>
        </w:trPr>
        <w:tc>
          <w:tcPr>
            <w:tcW w:w="7764" w:type="dxa"/>
            <w:gridSpan w:val="3"/>
            <w:tcBorders>
              <w:top w:val="single" w:sz="12" w:space="0" w:color="auto"/>
            </w:tcBorders>
          </w:tcPr>
          <w:p w14:paraId="0C836B80" w14:textId="77777777" w:rsidR="00E75C30" w:rsidRPr="00E75C30" w:rsidRDefault="00E75C30" w:rsidP="000A6989">
            <w:pPr>
              <w:jc w:val="right"/>
              <w:rPr>
                <w:rFonts w:ascii="Times New Roman" w:hAnsi="Times New Roman" w:cs="Times New Roman"/>
                <w:lang w:val="sr-Cyrl-RS"/>
              </w:rPr>
            </w:pPr>
            <w:r w:rsidRPr="00E75C30">
              <w:rPr>
                <w:rFonts w:ascii="Times New Roman" w:hAnsi="Times New Roman" w:cs="Times New Roman"/>
                <w:lang w:val="sr-Cyrl-RS"/>
              </w:rPr>
              <w:t>Датум:</w:t>
            </w:r>
          </w:p>
        </w:tc>
        <w:tc>
          <w:tcPr>
            <w:tcW w:w="1550" w:type="dxa"/>
            <w:tcBorders>
              <w:top w:val="single" w:sz="12" w:space="0" w:color="auto"/>
            </w:tcBorders>
          </w:tcPr>
          <w:p w14:paraId="28BFC8FF" w14:textId="77777777" w:rsidR="00E75C30" w:rsidRPr="00E75C30" w:rsidRDefault="00E75C30" w:rsidP="000A6989">
            <w:pPr>
              <w:jc w:val="center"/>
              <w:rPr>
                <w:rFonts w:ascii="Times New Roman" w:hAnsi="Times New Roman" w:cs="Times New Roman"/>
                <w:lang w:val="sr-Cyrl-RS"/>
              </w:rPr>
            </w:pPr>
          </w:p>
        </w:tc>
      </w:tr>
      <w:tr w:rsidR="00E75C30" w:rsidRPr="00E75C30" w14:paraId="5CFF7548" w14:textId="77777777" w:rsidTr="000A6989">
        <w:trPr>
          <w:trHeight w:val="340"/>
        </w:trPr>
        <w:tc>
          <w:tcPr>
            <w:tcW w:w="2332" w:type="dxa"/>
            <w:tcBorders>
              <w:bottom w:val="single" w:sz="4" w:space="0" w:color="auto"/>
            </w:tcBorders>
          </w:tcPr>
          <w:p w14:paraId="59CFE576"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Наслов теме:</w:t>
            </w:r>
          </w:p>
        </w:tc>
        <w:tc>
          <w:tcPr>
            <w:tcW w:w="6982" w:type="dxa"/>
            <w:gridSpan w:val="3"/>
            <w:tcBorders>
              <w:bottom w:val="single" w:sz="4" w:space="0" w:color="auto"/>
            </w:tcBorders>
          </w:tcPr>
          <w:p w14:paraId="17A2D62F" w14:textId="77777777" w:rsidR="00E75C30" w:rsidRPr="00E75C30" w:rsidRDefault="00E75C30" w:rsidP="000A6989">
            <w:pPr>
              <w:jc w:val="center"/>
              <w:rPr>
                <w:rFonts w:ascii="Times New Roman" w:hAnsi="Times New Roman" w:cs="Times New Roman"/>
                <w:lang w:val="sr-Cyrl-RS"/>
              </w:rPr>
            </w:pPr>
          </w:p>
        </w:tc>
      </w:tr>
      <w:tr w:rsidR="00E75C30" w:rsidRPr="00E75C30" w14:paraId="1B70759E" w14:textId="77777777" w:rsidTr="000A6989">
        <w:trPr>
          <w:trHeight w:val="340"/>
        </w:trPr>
        <w:tc>
          <w:tcPr>
            <w:tcW w:w="2332" w:type="dxa"/>
            <w:tcBorders>
              <w:top w:val="single" w:sz="4" w:space="0" w:color="auto"/>
              <w:bottom w:val="single" w:sz="12" w:space="0" w:color="auto"/>
            </w:tcBorders>
          </w:tcPr>
          <w:p w14:paraId="4F432B70"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Предавач:</w:t>
            </w:r>
          </w:p>
        </w:tc>
        <w:tc>
          <w:tcPr>
            <w:tcW w:w="4298" w:type="dxa"/>
            <w:tcBorders>
              <w:top w:val="single" w:sz="4" w:space="0" w:color="auto"/>
              <w:bottom w:val="single" w:sz="12" w:space="0" w:color="auto"/>
            </w:tcBorders>
          </w:tcPr>
          <w:p w14:paraId="5EE6512F" w14:textId="77777777" w:rsidR="00E75C30" w:rsidRPr="00E75C30" w:rsidRDefault="00E75C30" w:rsidP="000A6989">
            <w:pPr>
              <w:jc w:val="center"/>
              <w:rPr>
                <w:rFonts w:ascii="Times New Roman" w:hAnsi="Times New Roman" w:cs="Times New Roman"/>
                <w:lang w:val="sr-Cyrl-RS"/>
              </w:rPr>
            </w:pPr>
          </w:p>
        </w:tc>
        <w:tc>
          <w:tcPr>
            <w:tcW w:w="1134" w:type="dxa"/>
            <w:tcBorders>
              <w:top w:val="single" w:sz="4" w:space="0" w:color="auto"/>
              <w:bottom w:val="single" w:sz="12" w:space="0" w:color="auto"/>
            </w:tcBorders>
          </w:tcPr>
          <w:p w14:paraId="44C56EB0" w14:textId="77777777" w:rsidR="00E75C30" w:rsidRPr="00E75C30" w:rsidRDefault="00E75C30" w:rsidP="000A6989">
            <w:pPr>
              <w:jc w:val="right"/>
              <w:rPr>
                <w:rFonts w:ascii="Times New Roman" w:hAnsi="Times New Roman" w:cs="Times New Roman"/>
                <w:lang w:val="sr-Cyrl-RS"/>
              </w:rPr>
            </w:pPr>
            <w:r w:rsidRPr="00E75C30">
              <w:rPr>
                <w:rFonts w:ascii="Times New Roman" w:hAnsi="Times New Roman" w:cs="Times New Roman"/>
                <w:lang w:val="sr-Cyrl-RS"/>
              </w:rPr>
              <w:t>Трјање:</w:t>
            </w:r>
          </w:p>
        </w:tc>
        <w:tc>
          <w:tcPr>
            <w:tcW w:w="1550" w:type="dxa"/>
            <w:tcBorders>
              <w:top w:val="single" w:sz="4" w:space="0" w:color="auto"/>
              <w:bottom w:val="single" w:sz="12" w:space="0" w:color="auto"/>
            </w:tcBorders>
          </w:tcPr>
          <w:p w14:paraId="65341E04" w14:textId="77777777" w:rsidR="00E75C30" w:rsidRPr="00E75C30" w:rsidRDefault="00E75C30" w:rsidP="000A6989">
            <w:pPr>
              <w:jc w:val="center"/>
              <w:rPr>
                <w:rFonts w:ascii="Times New Roman" w:hAnsi="Times New Roman" w:cs="Times New Roman"/>
                <w:lang w:val="sr-Cyrl-RS"/>
              </w:rPr>
            </w:pPr>
          </w:p>
        </w:tc>
      </w:tr>
      <w:tr w:rsidR="00E75C30" w:rsidRPr="00E75C30" w14:paraId="20A0FEB7" w14:textId="77777777" w:rsidTr="000A6989">
        <w:trPr>
          <w:trHeight w:val="340"/>
        </w:trPr>
        <w:tc>
          <w:tcPr>
            <w:tcW w:w="7764" w:type="dxa"/>
            <w:gridSpan w:val="3"/>
            <w:tcBorders>
              <w:top w:val="single" w:sz="12" w:space="0" w:color="auto"/>
            </w:tcBorders>
          </w:tcPr>
          <w:p w14:paraId="445CF308" w14:textId="77777777" w:rsidR="00E75C30" w:rsidRPr="00E75C30" w:rsidRDefault="00E75C30" w:rsidP="000A6989">
            <w:pPr>
              <w:jc w:val="right"/>
              <w:rPr>
                <w:rFonts w:ascii="Times New Roman" w:hAnsi="Times New Roman" w:cs="Times New Roman"/>
                <w:lang w:val="sr-Cyrl-RS"/>
              </w:rPr>
            </w:pPr>
            <w:r w:rsidRPr="00E75C30">
              <w:rPr>
                <w:rFonts w:ascii="Times New Roman" w:hAnsi="Times New Roman" w:cs="Times New Roman"/>
                <w:lang w:val="sr-Cyrl-RS"/>
              </w:rPr>
              <w:t>Датум:</w:t>
            </w:r>
          </w:p>
        </w:tc>
        <w:tc>
          <w:tcPr>
            <w:tcW w:w="1550" w:type="dxa"/>
            <w:tcBorders>
              <w:top w:val="single" w:sz="12" w:space="0" w:color="auto"/>
            </w:tcBorders>
          </w:tcPr>
          <w:p w14:paraId="3CE4626F" w14:textId="77777777" w:rsidR="00E75C30" w:rsidRPr="00E75C30" w:rsidRDefault="00E75C30" w:rsidP="000A6989">
            <w:pPr>
              <w:jc w:val="center"/>
              <w:rPr>
                <w:rFonts w:ascii="Times New Roman" w:hAnsi="Times New Roman" w:cs="Times New Roman"/>
                <w:lang w:val="sr-Cyrl-RS"/>
              </w:rPr>
            </w:pPr>
          </w:p>
        </w:tc>
      </w:tr>
      <w:tr w:rsidR="00E75C30" w:rsidRPr="00E75C30" w14:paraId="06F36AF5" w14:textId="77777777" w:rsidTr="000A6989">
        <w:trPr>
          <w:trHeight w:val="340"/>
        </w:trPr>
        <w:tc>
          <w:tcPr>
            <w:tcW w:w="2332" w:type="dxa"/>
            <w:tcBorders>
              <w:bottom w:val="single" w:sz="4" w:space="0" w:color="auto"/>
            </w:tcBorders>
          </w:tcPr>
          <w:p w14:paraId="5B586368"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Наслов теме:</w:t>
            </w:r>
          </w:p>
        </w:tc>
        <w:tc>
          <w:tcPr>
            <w:tcW w:w="6982" w:type="dxa"/>
            <w:gridSpan w:val="3"/>
            <w:tcBorders>
              <w:bottom w:val="single" w:sz="4" w:space="0" w:color="auto"/>
            </w:tcBorders>
          </w:tcPr>
          <w:p w14:paraId="68EA7E12" w14:textId="77777777" w:rsidR="00E75C30" w:rsidRPr="00E75C30" w:rsidRDefault="00E75C30" w:rsidP="000A6989">
            <w:pPr>
              <w:jc w:val="center"/>
              <w:rPr>
                <w:rFonts w:ascii="Times New Roman" w:hAnsi="Times New Roman" w:cs="Times New Roman"/>
                <w:lang w:val="sr-Cyrl-RS"/>
              </w:rPr>
            </w:pPr>
          </w:p>
        </w:tc>
      </w:tr>
      <w:tr w:rsidR="00E75C30" w:rsidRPr="00E75C30" w14:paraId="5F122E1E" w14:textId="77777777" w:rsidTr="000A6989">
        <w:trPr>
          <w:trHeight w:val="340"/>
        </w:trPr>
        <w:tc>
          <w:tcPr>
            <w:tcW w:w="2332" w:type="dxa"/>
            <w:tcBorders>
              <w:top w:val="single" w:sz="4" w:space="0" w:color="auto"/>
              <w:bottom w:val="single" w:sz="12" w:space="0" w:color="auto"/>
            </w:tcBorders>
          </w:tcPr>
          <w:p w14:paraId="435AFA7E"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Предавач:</w:t>
            </w:r>
          </w:p>
        </w:tc>
        <w:tc>
          <w:tcPr>
            <w:tcW w:w="4298" w:type="dxa"/>
            <w:tcBorders>
              <w:top w:val="single" w:sz="4" w:space="0" w:color="auto"/>
              <w:bottom w:val="single" w:sz="12" w:space="0" w:color="auto"/>
            </w:tcBorders>
          </w:tcPr>
          <w:p w14:paraId="1448842D" w14:textId="77777777" w:rsidR="00E75C30" w:rsidRPr="00E75C30" w:rsidRDefault="00E75C30" w:rsidP="000A6989">
            <w:pPr>
              <w:jc w:val="center"/>
              <w:rPr>
                <w:rFonts w:ascii="Times New Roman" w:hAnsi="Times New Roman" w:cs="Times New Roman"/>
                <w:lang w:val="sr-Cyrl-RS"/>
              </w:rPr>
            </w:pPr>
          </w:p>
        </w:tc>
        <w:tc>
          <w:tcPr>
            <w:tcW w:w="1134" w:type="dxa"/>
            <w:tcBorders>
              <w:top w:val="single" w:sz="4" w:space="0" w:color="auto"/>
              <w:bottom w:val="single" w:sz="12" w:space="0" w:color="auto"/>
            </w:tcBorders>
          </w:tcPr>
          <w:p w14:paraId="3D036201" w14:textId="77777777" w:rsidR="00E75C30" w:rsidRPr="00E75C30" w:rsidRDefault="00E75C30" w:rsidP="000A6989">
            <w:pPr>
              <w:jc w:val="right"/>
              <w:rPr>
                <w:rFonts w:ascii="Times New Roman" w:hAnsi="Times New Roman" w:cs="Times New Roman"/>
                <w:lang w:val="sr-Cyrl-RS"/>
              </w:rPr>
            </w:pPr>
            <w:r w:rsidRPr="00E75C30">
              <w:rPr>
                <w:rFonts w:ascii="Times New Roman" w:hAnsi="Times New Roman" w:cs="Times New Roman"/>
                <w:lang w:val="sr-Cyrl-RS"/>
              </w:rPr>
              <w:t>Трјање:</w:t>
            </w:r>
          </w:p>
        </w:tc>
        <w:tc>
          <w:tcPr>
            <w:tcW w:w="1550" w:type="dxa"/>
            <w:tcBorders>
              <w:top w:val="single" w:sz="4" w:space="0" w:color="auto"/>
              <w:bottom w:val="single" w:sz="12" w:space="0" w:color="auto"/>
            </w:tcBorders>
          </w:tcPr>
          <w:p w14:paraId="45D387EB" w14:textId="77777777" w:rsidR="00E75C30" w:rsidRPr="00E75C30" w:rsidRDefault="00E75C30" w:rsidP="000A6989">
            <w:pPr>
              <w:jc w:val="center"/>
              <w:rPr>
                <w:rFonts w:ascii="Times New Roman" w:hAnsi="Times New Roman" w:cs="Times New Roman"/>
                <w:lang w:val="sr-Cyrl-RS"/>
              </w:rPr>
            </w:pPr>
          </w:p>
        </w:tc>
      </w:tr>
      <w:tr w:rsidR="00E75C30" w:rsidRPr="00E75C30" w14:paraId="3452D91E" w14:textId="77777777" w:rsidTr="000A6989">
        <w:trPr>
          <w:trHeight w:val="340"/>
        </w:trPr>
        <w:tc>
          <w:tcPr>
            <w:tcW w:w="7764" w:type="dxa"/>
            <w:gridSpan w:val="3"/>
            <w:tcBorders>
              <w:top w:val="single" w:sz="12" w:space="0" w:color="auto"/>
            </w:tcBorders>
          </w:tcPr>
          <w:p w14:paraId="57801661" w14:textId="77777777" w:rsidR="00E75C30" w:rsidRPr="00E75C30" w:rsidRDefault="00E75C30" w:rsidP="000A6989">
            <w:pPr>
              <w:jc w:val="right"/>
              <w:rPr>
                <w:rFonts w:ascii="Times New Roman" w:hAnsi="Times New Roman" w:cs="Times New Roman"/>
                <w:lang w:val="sr-Cyrl-RS"/>
              </w:rPr>
            </w:pPr>
            <w:r w:rsidRPr="00E75C30">
              <w:rPr>
                <w:rFonts w:ascii="Times New Roman" w:hAnsi="Times New Roman" w:cs="Times New Roman"/>
                <w:lang w:val="sr-Cyrl-RS"/>
              </w:rPr>
              <w:t>Датум:</w:t>
            </w:r>
          </w:p>
        </w:tc>
        <w:tc>
          <w:tcPr>
            <w:tcW w:w="1550" w:type="dxa"/>
            <w:tcBorders>
              <w:top w:val="single" w:sz="12" w:space="0" w:color="auto"/>
            </w:tcBorders>
          </w:tcPr>
          <w:p w14:paraId="67E76D23" w14:textId="77777777" w:rsidR="00E75C30" w:rsidRPr="00E75C30" w:rsidRDefault="00E75C30" w:rsidP="000A6989">
            <w:pPr>
              <w:jc w:val="center"/>
              <w:rPr>
                <w:rFonts w:ascii="Times New Roman" w:hAnsi="Times New Roman" w:cs="Times New Roman"/>
                <w:lang w:val="sr-Cyrl-RS"/>
              </w:rPr>
            </w:pPr>
          </w:p>
        </w:tc>
      </w:tr>
      <w:tr w:rsidR="00E75C30" w:rsidRPr="00E75C30" w14:paraId="43F10E6F" w14:textId="77777777" w:rsidTr="000A6989">
        <w:trPr>
          <w:trHeight w:val="340"/>
        </w:trPr>
        <w:tc>
          <w:tcPr>
            <w:tcW w:w="2332" w:type="dxa"/>
            <w:tcBorders>
              <w:bottom w:val="single" w:sz="4" w:space="0" w:color="auto"/>
            </w:tcBorders>
          </w:tcPr>
          <w:p w14:paraId="696021F9"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lastRenderedPageBreak/>
              <w:t>Наслов теме:</w:t>
            </w:r>
          </w:p>
        </w:tc>
        <w:tc>
          <w:tcPr>
            <w:tcW w:w="6982" w:type="dxa"/>
            <w:gridSpan w:val="3"/>
            <w:tcBorders>
              <w:bottom w:val="single" w:sz="4" w:space="0" w:color="auto"/>
            </w:tcBorders>
          </w:tcPr>
          <w:p w14:paraId="280431A3" w14:textId="77777777" w:rsidR="00E75C30" w:rsidRPr="00E75C30" w:rsidRDefault="00E75C30" w:rsidP="000A6989">
            <w:pPr>
              <w:jc w:val="center"/>
              <w:rPr>
                <w:rFonts w:ascii="Times New Roman" w:hAnsi="Times New Roman" w:cs="Times New Roman"/>
                <w:lang w:val="sr-Cyrl-RS"/>
              </w:rPr>
            </w:pPr>
          </w:p>
        </w:tc>
      </w:tr>
      <w:tr w:rsidR="00E75C30" w:rsidRPr="00E75C30" w14:paraId="47D433FB" w14:textId="77777777" w:rsidTr="000A6989">
        <w:trPr>
          <w:trHeight w:val="340"/>
        </w:trPr>
        <w:tc>
          <w:tcPr>
            <w:tcW w:w="2332" w:type="dxa"/>
            <w:tcBorders>
              <w:top w:val="single" w:sz="4" w:space="0" w:color="auto"/>
              <w:bottom w:val="single" w:sz="12" w:space="0" w:color="auto"/>
            </w:tcBorders>
          </w:tcPr>
          <w:p w14:paraId="11C39876"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Предавач:</w:t>
            </w:r>
          </w:p>
        </w:tc>
        <w:tc>
          <w:tcPr>
            <w:tcW w:w="4298" w:type="dxa"/>
            <w:tcBorders>
              <w:top w:val="single" w:sz="4" w:space="0" w:color="auto"/>
              <w:bottom w:val="single" w:sz="12" w:space="0" w:color="auto"/>
            </w:tcBorders>
          </w:tcPr>
          <w:p w14:paraId="17BC9C12" w14:textId="77777777" w:rsidR="00E75C30" w:rsidRPr="00E75C30" w:rsidRDefault="00E75C30" w:rsidP="000A6989">
            <w:pPr>
              <w:jc w:val="center"/>
              <w:rPr>
                <w:rFonts w:ascii="Times New Roman" w:hAnsi="Times New Roman" w:cs="Times New Roman"/>
                <w:lang w:val="sr-Cyrl-RS"/>
              </w:rPr>
            </w:pPr>
          </w:p>
        </w:tc>
        <w:tc>
          <w:tcPr>
            <w:tcW w:w="1134" w:type="dxa"/>
            <w:tcBorders>
              <w:top w:val="single" w:sz="4" w:space="0" w:color="auto"/>
              <w:bottom w:val="single" w:sz="12" w:space="0" w:color="auto"/>
            </w:tcBorders>
          </w:tcPr>
          <w:p w14:paraId="39BC10AB" w14:textId="77777777" w:rsidR="00E75C30" w:rsidRPr="00E75C30" w:rsidRDefault="00E75C30" w:rsidP="000A6989">
            <w:pPr>
              <w:jc w:val="right"/>
              <w:rPr>
                <w:rFonts w:ascii="Times New Roman" w:hAnsi="Times New Roman" w:cs="Times New Roman"/>
                <w:lang w:val="sr-Cyrl-RS"/>
              </w:rPr>
            </w:pPr>
            <w:r w:rsidRPr="00E75C30">
              <w:rPr>
                <w:rFonts w:ascii="Times New Roman" w:hAnsi="Times New Roman" w:cs="Times New Roman"/>
                <w:lang w:val="sr-Cyrl-RS"/>
              </w:rPr>
              <w:t>Трјање:</w:t>
            </w:r>
          </w:p>
        </w:tc>
        <w:tc>
          <w:tcPr>
            <w:tcW w:w="1550" w:type="dxa"/>
            <w:tcBorders>
              <w:top w:val="single" w:sz="4" w:space="0" w:color="auto"/>
              <w:bottom w:val="single" w:sz="12" w:space="0" w:color="auto"/>
            </w:tcBorders>
          </w:tcPr>
          <w:p w14:paraId="7ED83773" w14:textId="77777777" w:rsidR="00E75C30" w:rsidRPr="00E75C30" w:rsidRDefault="00E75C30" w:rsidP="000A6989">
            <w:pPr>
              <w:jc w:val="center"/>
              <w:rPr>
                <w:rFonts w:ascii="Times New Roman" w:hAnsi="Times New Roman" w:cs="Times New Roman"/>
                <w:lang w:val="sr-Cyrl-RS"/>
              </w:rPr>
            </w:pPr>
          </w:p>
        </w:tc>
      </w:tr>
    </w:tbl>
    <w:p w14:paraId="32DB121B" w14:textId="77777777" w:rsidR="00E75C30" w:rsidRPr="00E75C30" w:rsidRDefault="00E75C30" w:rsidP="00E75C30">
      <w:pPr>
        <w:jc w:val="center"/>
        <w:rPr>
          <w:rFonts w:ascii="Times New Roman" w:hAnsi="Times New Roman" w:cs="Times New Roman"/>
          <w:lang w:val="sr-Cyrl-RS"/>
        </w:rPr>
      </w:pPr>
    </w:p>
    <w:p w14:paraId="19525B32" w14:textId="77777777" w:rsidR="00E75C30" w:rsidRPr="00E75C30" w:rsidRDefault="00E75C30" w:rsidP="00E75C30">
      <w:pPr>
        <w:jc w:val="center"/>
        <w:rPr>
          <w:rFonts w:ascii="Times New Roman" w:hAnsi="Times New Roman" w:cs="Times New Roman"/>
          <w:lang w:val="sr-Cyrl-RS"/>
        </w:rPr>
      </w:pPr>
    </w:p>
    <w:p w14:paraId="07814849" w14:textId="77777777" w:rsidR="00E75C30" w:rsidRPr="00E75C30" w:rsidRDefault="00E75C30" w:rsidP="00E75C30">
      <w:pPr>
        <w:jc w:val="center"/>
        <w:rPr>
          <w:rFonts w:ascii="Times New Roman" w:hAnsi="Times New Roman" w:cs="Times New Roman"/>
          <w:lang w:val="sr-Cyrl-RS"/>
        </w:rPr>
      </w:pPr>
      <w:bookmarkStart w:id="2" w:name="_GoBack"/>
    </w:p>
    <w:p w14:paraId="05BED810" w14:textId="77777777" w:rsidR="00E75C30" w:rsidRPr="00E75C30" w:rsidRDefault="007346A2" w:rsidP="00E75C30">
      <w:pPr>
        <w:jc w:val="center"/>
        <w:rPr>
          <w:rFonts w:ascii="Times New Roman" w:hAnsi="Times New Roman" w:cs="Times New Roman"/>
          <w:lang w:val="sr-Latn-RS"/>
        </w:rPr>
      </w:pPr>
      <w:r>
        <w:rPr>
          <w:rFonts w:ascii="Times New Roman" w:hAnsi="Times New Roman" w:cs="Times New Roman"/>
          <w:lang w:val="sr-Cyrl-RS"/>
        </w:rPr>
        <w:t>Образац</w:t>
      </w:r>
      <w:r w:rsidR="00E75C30" w:rsidRPr="00E75C30">
        <w:rPr>
          <w:rFonts w:ascii="Times New Roman" w:hAnsi="Times New Roman" w:cs="Times New Roman"/>
          <w:lang w:val="sr-Cyrl-RS"/>
        </w:rPr>
        <w:t xml:space="preserve"> 2</w:t>
      </w:r>
    </w:p>
    <w:tbl>
      <w:tblPr>
        <w:tblStyle w:val="TableGrid"/>
        <w:tblW w:w="0" w:type="auto"/>
        <w:tblLook w:val="04A0" w:firstRow="1" w:lastRow="0" w:firstColumn="1" w:lastColumn="0" w:noHBand="0" w:noVBand="1"/>
      </w:tblPr>
      <w:tblGrid>
        <w:gridCol w:w="9314"/>
      </w:tblGrid>
      <w:tr w:rsidR="00E75C30" w:rsidRPr="00E75C30" w14:paraId="3DC7937C" w14:textId="77777777" w:rsidTr="000A6989">
        <w:tc>
          <w:tcPr>
            <w:tcW w:w="9350" w:type="dxa"/>
            <w:tcBorders>
              <w:top w:val="single" w:sz="18" w:space="0" w:color="auto"/>
              <w:left w:val="single" w:sz="18" w:space="0" w:color="auto"/>
              <w:bottom w:val="single" w:sz="18" w:space="0" w:color="auto"/>
              <w:right w:val="single" w:sz="18" w:space="0" w:color="auto"/>
            </w:tcBorders>
          </w:tcPr>
          <w:p w14:paraId="0573927E"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Наслов едукације:</w:t>
            </w:r>
          </w:p>
        </w:tc>
      </w:tr>
      <w:tr w:rsidR="00E75C30" w:rsidRPr="00E75C30" w14:paraId="27B3E54B" w14:textId="77777777" w:rsidTr="000A6989">
        <w:tc>
          <w:tcPr>
            <w:tcW w:w="9350" w:type="dxa"/>
            <w:tcBorders>
              <w:top w:val="single" w:sz="18" w:space="0" w:color="auto"/>
              <w:left w:val="single" w:sz="18" w:space="0" w:color="auto"/>
              <w:right w:val="single" w:sz="18" w:space="0" w:color="auto"/>
            </w:tcBorders>
          </w:tcPr>
          <w:p w14:paraId="2C71E03A"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Презиме и име аутора едукације:</w:t>
            </w:r>
          </w:p>
        </w:tc>
      </w:tr>
      <w:tr w:rsidR="00E75C30" w:rsidRPr="00E75C30" w14:paraId="58BBFD04" w14:textId="77777777" w:rsidTr="000A6989">
        <w:tc>
          <w:tcPr>
            <w:tcW w:w="9350" w:type="dxa"/>
            <w:tcBorders>
              <w:left w:val="single" w:sz="18" w:space="0" w:color="auto"/>
              <w:right w:val="single" w:sz="18" w:space="0" w:color="auto"/>
            </w:tcBorders>
          </w:tcPr>
          <w:p w14:paraId="3B702804" w14:textId="77777777" w:rsidR="00E75C30" w:rsidRPr="00E75C30" w:rsidRDefault="00E75C30" w:rsidP="000A6989">
            <w:pPr>
              <w:rPr>
                <w:rFonts w:ascii="Times New Roman" w:hAnsi="Times New Roman" w:cs="Times New Roman"/>
                <w:lang w:val="sr-Cyrl-RS"/>
              </w:rPr>
            </w:pPr>
          </w:p>
        </w:tc>
      </w:tr>
      <w:tr w:rsidR="00E75C30" w:rsidRPr="00E75C30" w14:paraId="263BBD3F" w14:textId="77777777" w:rsidTr="000A6989">
        <w:tc>
          <w:tcPr>
            <w:tcW w:w="9350" w:type="dxa"/>
            <w:tcBorders>
              <w:left w:val="single" w:sz="18" w:space="0" w:color="auto"/>
              <w:right w:val="single" w:sz="18" w:space="0" w:color="auto"/>
            </w:tcBorders>
          </w:tcPr>
          <w:p w14:paraId="3EE65AF2"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Контакти (мејл, телефон):</w:t>
            </w:r>
          </w:p>
        </w:tc>
      </w:tr>
      <w:tr w:rsidR="00E75C30" w:rsidRPr="00E75C30" w14:paraId="633AFD6A" w14:textId="77777777" w:rsidTr="000A6989">
        <w:tc>
          <w:tcPr>
            <w:tcW w:w="9350" w:type="dxa"/>
            <w:tcBorders>
              <w:left w:val="single" w:sz="18" w:space="0" w:color="auto"/>
              <w:right w:val="single" w:sz="18" w:space="0" w:color="auto"/>
            </w:tcBorders>
          </w:tcPr>
          <w:p w14:paraId="5CD7F0BA" w14:textId="77777777" w:rsidR="00E75C30" w:rsidRPr="00E75C30" w:rsidRDefault="00E75C30" w:rsidP="000A6989">
            <w:pPr>
              <w:rPr>
                <w:rFonts w:ascii="Times New Roman" w:hAnsi="Times New Roman" w:cs="Times New Roman"/>
                <w:lang w:val="sr-Cyrl-RS"/>
              </w:rPr>
            </w:pPr>
          </w:p>
        </w:tc>
      </w:tr>
      <w:tr w:rsidR="00E75C30" w:rsidRPr="00E75C30" w14:paraId="732FC61F" w14:textId="77777777" w:rsidTr="000A6989">
        <w:tc>
          <w:tcPr>
            <w:tcW w:w="9350" w:type="dxa"/>
            <w:tcBorders>
              <w:left w:val="single" w:sz="18" w:space="0" w:color="auto"/>
              <w:bottom w:val="single" w:sz="4" w:space="0" w:color="auto"/>
              <w:right w:val="single" w:sz="18" w:space="0" w:color="auto"/>
            </w:tcBorders>
          </w:tcPr>
          <w:p w14:paraId="6918B049"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Кратка биографија (где ради, степен образовања, област рада):</w:t>
            </w:r>
          </w:p>
        </w:tc>
      </w:tr>
      <w:tr w:rsidR="00E75C30" w:rsidRPr="00E75C30" w14:paraId="7AB6BC04" w14:textId="77777777" w:rsidTr="000A6989">
        <w:tc>
          <w:tcPr>
            <w:tcW w:w="9350" w:type="dxa"/>
            <w:tcBorders>
              <w:left w:val="single" w:sz="18" w:space="0" w:color="auto"/>
              <w:bottom w:val="single" w:sz="12" w:space="0" w:color="auto"/>
              <w:right w:val="single" w:sz="18" w:space="0" w:color="auto"/>
            </w:tcBorders>
          </w:tcPr>
          <w:p w14:paraId="0AD078CB" w14:textId="77777777" w:rsidR="00E75C30" w:rsidRPr="00E75C30" w:rsidRDefault="00E75C30" w:rsidP="000A6989">
            <w:pPr>
              <w:rPr>
                <w:rFonts w:ascii="Times New Roman" w:hAnsi="Times New Roman" w:cs="Times New Roman"/>
                <w:lang w:val="sr-Cyrl-RS"/>
              </w:rPr>
            </w:pPr>
          </w:p>
        </w:tc>
      </w:tr>
      <w:tr w:rsidR="00E75C30" w:rsidRPr="00E75C30" w14:paraId="76B0F6C7" w14:textId="77777777" w:rsidTr="000A6989">
        <w:tc>
          <w:tcPr>
            <w:tcW w:w="9350" w:type="dxa"/>
            <w:tcBorders>
              <w:top w:val="single" w:sz="12" w:space="0" w:color="auto"/>
              <w:left w:val="single" w:sz="18" w:space="0" w:color="auto"/>
              <w:right w:val="single" w:sz="18" w:space="0" w:color="auto"/>
            </w:tcBorders>
          </w:tcPr>
          <w:p w14:paraId="4F57CF1A"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Презиме и име рализатора:</w:t>
            </w:r>
          </w:p>
        </w:tc>
      </w:tr>
      <w:tr w:rsidR="00E75C30" w:rsidRPr="00E75C30" w14:paraId="339A7EC8" w14:textId="77777777" w:rsidTr="000A6989">
        <w:tc>
          <w:tcPr>
            <w:tcW w:w="9350" w:type="dxa"/>
            <w:tcBorders>
              <w:left w:val="single" w:sz="18" w:space="0" w:color="auto"/>
              <w:right w:val="single" w:sz="18" w:space="0" w:color="auto"/>
            </w:tcBorders>
          </w:tcPr>
          <w:p w14:paraId="7DF8246E" w14:textId="77777777" w:rsidR="00E75C30" w:rsidRPr="00E75C30" w:rsidRDefault="00E75C30" w:rsidP="000A6989">
            <w:pPr>
              <w:rPr>
                <w:rFonts w:ascii="Times New Roman" w:hAnsi="Times New Roman" w:cs="Times New Roman"/>
                <w:lang w:val="sr-Cyrl-RS"/>
              </w:rPr>
            </w:pPr>
          </w:p>
        </w:tc>
      </w:tr>
      <w:tr w:rsidR="00E75C30" w:rsidRPr="00E75C30" w14:paraId="6827A916" w14:textId="77777777" w:rsidTr="000A6989">
        <w:tc>
          <w:tcPr>
            <w:tcW w:w="9350" w:type="dxa"/>
            <w:tcBorders>
              <w:left w:val="single" w:sz="18" w:space="0" w:color="auto"/>
              <w:right w:val="single" w:sz="18" w:space="0" w:color="auto"/>
            </w:tcBorders>
          </w:tcPr>
          <w:p w14:paraId="48FE8B02"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Контакти (мејл, телефон):</w:t>
            </w:r>
          </w:p>
        </w:tc>
      </w:tr>
      <w:tr w:rsidR="00E75C30" w:rsidRPr="00E75C30" w14:paraId="7D4E0994" w14:textId="77777777" w:rsidTr="000A6989">
        <w:tc>
          <w:tcPr>
            <w:tcW w:w="9350" w:type="dxa"/>
            <w:tcBorders>
              <w:left w:val="single" w:sz="18" w:space="0" w:color="auto"/>
              <w:right w:val="single" w:sz="18" w:space="0" w:color="auto"/>
            </w:tcBorders>
          </w:tcPr>
          <w:p w14:paraId="548E9745" w14:textId="77777777" w:rsidR="00E75C30" w:rsidRPr="00E75C30" w:rsidRDefault="00E75C30" w:rsidP="000A6989">
            <w:pPr>
              <w:rPr>
                <w:rFonts w:ascii="Times New Roman" w:hAnsi="Times New Roman" w:cs="Times New Roman"/>
                <w:lang w:val="sr-Cyrl-RS"/>
              </w:rPr>
            </w:pPr>
          </w:p>
        </w:tc>
      </w:tr>
      <w:tr w:rsidR="00E75C30" w:rsidRPr="00E75C30" w14:paraId="66775B7E" w14:textId="77777777" w:rsidTr="000A6989">
        <w:tc>
          <w:tcPr>
            <w:tcW w:w="9350" w:type="dxa"/>
            <w:tcBorders>
              <w:left w:val="single" w:sz="18" w:space="0" w:color="auto"/>
              <w:bottom w:val="single" w:sz="4" w:space="0" w:color="auto"/>
              <w:right w:val="single" w:sz="18" w:space="0" w:color="auto"/>
            </w:tcBorders>
          </w:tcPr>
          <w:p w14:paraId="35D278F7"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Кратка биографија (где ради, степен образовања, област рада):</w:t>
            </w:r>
          </w:p>
        </w:tc>
      </w:tr>
      <w:tr w:rsidR="00E75C30" w:rsidRPr="00E75C30" w14:paraId="25A2B48F" w14:textId="77777777" w:rsidTr="000A6989">
        <w:tc>
          <w:tcPr>
            <w:tcW w:w="9350" w:type="dxa"/>
            <w:tcBorders>
              <w:left w:val="single" w:sz="18" w:space="0" w:color="auto"/>
              <w:bottom w:val="single" w:sz="12" w:space="0" w:color="auto"/>
              <w:right w:val="single" w:sz="18" w:space="0" w:color="auto"/>
            </w:tcBorders>
          </w:tcPr>
          <w:p w14:paraId="0BFDE0B8" w14:textId="77777777" w:rsidR="00E75C30" w:rsidRPr="00E75C30" w:rsidRDefault="00E75C30" w:rsidP="000A6989">
            <w:pPr>
              <w:rPr>
                <w:rFonts w:ascii="Times New Roman" w:hAnsi="Times New Roman" w:cs="Times New Roman"/>
                <w:lang w:val="sr-Cyrl-RS"/>
              </w:rPr>
            </w:pPr>
          </w:p>
        </w:tc>
      </w:tr>
      <w:tr w:rsidR="00E75C30" w:rsidRPr="00E75C30" w14:paraId="00C4447D" w14:textId="77777777" w:rsidTr="000A6989">
        <w:tc>
          <w:tcPr>
            <w:tcW w:w="9350" w:type="dxa"/>
            <w:tcBorders>
              <w:top w:val="single" w:sz="12" w:space="0" w:color="auto"/>
              <w:left w:val="single" w:sz="18" w:space="0" w:color="auto"/>
              <w:right w:val="single" w:sz="18" w:space="0" w:color="auto"/>
            </w:tcBorders>
          </w:tcPr>
          <w:p w14:paraId="6DF590E3"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Презиме и име рализатора:</w:t>
            </w:r>
          </w:p>
        </w:tc>
      </w:tr>
      <w:tr w:rsidR="00E75C30" w:rsidRPr="00E75C30" w14:paraId="59ABCD9F" w14:textId="77777777" w:rsidTr="000A6989">
        <w:tc>
          <w:tcPr>
            <w:tcW w:w="9350" w:type="dxa"/>
            <w:tcBorders>
              <w:left w:val="single" w:sz="18" w:space="0" w:color="auto"/>
              <w:right w:val="single" w:sz="18" w:space="0" w:color="auto"/>
            </w:tcBorders>
          </w:tcPr>
          <w:p w14:paraId="048411CE" w14:textId="77777777" w:rsidR="00E75C30" w:rsidRPr="00E75C30" w:rsidRDefault="00E75C30" w:rsidP="000A6989">
            <w:pPr>
              <w:rPr>
                <w:rFonts w:ascii="Times New Roman" w:hAnsi="Times New Roman" w:cs="Times New Roman"/>
                <w:lang w:val="sr-Cyrl-RS"/>
              </w:rPr>
            </w:pPr>
          </w:p>
        </w:tc>
      </w:tr>
      <w:tr w:rsidR="00E75C30" w:rsidRPr="00E75C30" w14:paraId="1EDDE1FC" w14:textId="77777777" w:rsidTr="000A6989">
        <w:tc>
          <w:tcPr>
            <w:tcW w:w="9350" w:type="dxa"/>
            <w:tcBorders>
              <w:left w:val="single" w:sz="18" w:space="0" w:color="auto"/>
              <w:right w:val="single" w:sz="18" w:space="0" w:color="auto"/>
            </w:tcBorders>
          </w:tcPr>
          <w:p w14:paraId="2EFC4488"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Контакти (мејл, телефон):</w:t>
            </w:r>
          </w:p>
        </w:tc>
      </w:tr>
      <w:tr w:rsidR="00E75C30" w:rsidRPr="00E75C30" w14:paraId="6808B1B0" w14:textId="77777777" w:rsidTr="000A6989">
        <w:tc>
          <w:tcPr>
            <w:tcW w:w="9350" w:type="dxa"/>
            <w:tcBorders>
              <w:left w:val="single" w:sz="18" w:space="0" w:color="auto"/>
              <w:bottom w:val="single" w:sz="4" w:space="0" w:color="auto"/>
              <w:right w:val="single" w:sz="18" w:space="0" w:color="auto"/>
            </w:tcBorders>
          </w:tcPr>
          <w:p w14:paraId="41334C73" w14:textId="77777777" w:rsidR="00E75C30" w:rsidRPr="00E75C30" w:rsidRDefault="00E75C30" w:rsidP="000A6989">
            <w:pPr>
              <w:rPr>
                <w:rFonts w:ascii="Times New Roman" w:hAnsi="Times New Roman" w:cs="Times New Roman"/>
                <w:lang w:val="sr-Cyrl-RS"/>
              </w:rPr>
            </w:pPr>
          </w:p>
        </w:tc>
      </w:tr>
      <w:tr w:rsidR="00E75C30" w:rsidRPr="00E75C30" w14:paraId="78F211D1" w14:textId="77777777" w:rsidTr="000A6989">
        <w:tc>
          <w:tcPr>
            <w:tcW w:w="9350" w:type="dxa"/>
            <w:tcBorders>
              <w:left w:val="single" w:sz="18" w:space="0" w:color="auto"/>
              <w:bottom w:val="single" w:sz="12" w:space="0" w:color="auto"/>
              <w:right w:val="single" w:sz="18" w:space="0" w:color="auto"/>
            </w:tcBorders>
          </w:tcPr>
          <w:p w14:paraId="3095ABF1"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Кратка биографија (где ради, степен образовања, област рада):</w:t>
            </w:r>
          </w:p>
        </w:tc>
      </w:tr>
      <w:tr w:rsidR="00E75C30" w:rsidRPr="00E75C30" w14:paraId="6844BA22" w14:textId="77777777" w:rsidTr="000A6989">
        <w:tc>
          <w:tcPr>
            <w:tcW w:w="9350" w:type="dxa"/>
            <w:tcBorders>
              <w:top w:val="single" w:sz="12" w:space="0" w:color="auto"/>
              <w:left w:val="single" w:sz="18" w:space="0" w:color="auto"/>
              <w:right w:val="single" w:sz="18" w:space="0" w:color="auto"/>
            </w:tcBorders>
          </w:tcPr>
          <w:p w14:paraId="79A273E3" w14:textId="77777777" w:rsidR="00E75C30" w:rsidRPr="00E75C30" w:rsidRDefault="00E75C30" w:rsidP="000A6989">
            <w:pPr>
              <w:rPr>
                <w:rFonts w:ascii="Times New Roman" w:hAnsi="Times New Roman" w:cs="Times New Roman"/>
                <w:lang w:val="sr-Cyrl-RS"/>
              </w:rPr>
            </w:pPr>
          </w:p>
        </w:tc>
      </w:tr>
      <w:tr w:rsidR="00E75C30" w:rsidRPr="00E75C30" w14:paraId="7D70CA96" w14:textId="77777777" w:rsidTr="000A6989">
        <w:tc>
          <w:tcPr>
            <w:tcW w:w="9350" w:type="dxa"/>
            <w:tcBorders>
              <w:left w:val="single" w:sz="18" w:space="0" w:color="auto"/>
              <w:right w:val="single" w:sz="18" w:space="0" w:color="auto"/>
            </w:tcBorders>
          </w:tcPr>
          <w:p w14:paraId="2FA58F22"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Презиме и име рализатора:</w:t>
            </w:r>
          </w:p>
        </w:tc>
      </w:tr>
      <w:tr w:rsidR="00E75C30" w:rsidRPr="00E75C30" w14:paraId="3597D63D" w14:textId="77777777" w:rsidTr="000A6989">
        <w:tc>
          <w:tcPr>
            <w:tcW w:w="9350" w:type="dxa"/>
            <w:tcBorders>
              <w:left w:val="single" w:sz="18" w:space="0" w:color="auto"/>
              <w:right w:val="single" w:sz="18" w:space="0" w:color="auto"/>
            </w:tcBorders>
          </w:tcPr>
          <w:p w14:paraId="6B18E862" w14:textId="77777777" w:rsidR="00E75C30" w:rsidRPr="00E75C30" w:rsidRDefault="00E75C30" w:rsidP="000A6989">
            <w:pPr>
              <w:rPr>
                <w:rFonts w:ascii="Times New Roman" w:hAnsi="Times New Roman" w:cs="Times New Roman"/>
                <w:lang w:val="sr-Cyrl-RS"/>
              </w:rPr>
            </w:pPr>
          </w:p>
        </w:tc>
      </w:tr>
      <w:tr w:rsidR="00E75C30" w:rsidRPr="00E75C30" w14:paraId="0994C479" w14:textId="77777777" w:rsidTr="000A6989">
        <w:tc>
          <w:tcPr>
            <w:tcW w:w="9350" w:type="dxa"/>
            <w:tcBorders>
              <w:left w:val="single" w:sz="18" w:space="0" w:color="auto"/>
              <w:right w:val="single" w:sz="18" w:space="0" w:color="auto"/>
            </w:tcBorders>
          </w:tcPr>
          <w:p w14:paraId="1D02A586"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Контакти (мејл, телефон):</w:t>
            </w:r>
          </w:p>
        </w:tc>
      </w:tr>
      <w:tr w:rsidR="00E75C30" w:rsidRPr="00E75C30" w14:paraId="20ACEAC6" w14:textId="77777777" w:rsidTr="000A6989">
        <w:tc>
          <w:tcPr>
            <w:tcW w:w="9350" w:type="dxa"/>
            <w:tcBorders>
              <w:left w:val="single" w:sz="18" w:space="0" w:color="auto"/>
              <w:bottom w:val="single" w:sz="4" w:space="0" w:color="auto"/>
              <w:right w:val="single" w:sz="18" w:space="0" w:color="auto"/>
            </w:tcBorders>
          </w:tcPr>
          <w:p w14:paraId="2B4211AD" w14:textId="77777777" w:rsidR="00E75C30" w:rsidRPr="00E75C30" w:rsidRDefault="00E75C30" w:rsidP="000A6989">
            <w:pPr>
              <w:rPr>
                <w:rFonts w:ascii="Times New Roman" w:hAnsi="Times New Roman" w:cs="Times New Roman"/>
                <w:lang w:val="sr-Cyrl-RS"/>
              </w:rPr>
            </w:pPr>
          </w:p>
        </w:tc>
      </w:tr>
      <w:tr w:rsidR="00E75C30" w:rsidRPr="00E75C30" w14:paraId="2B1D9913" w14:textId="77777777" w:rsidTr="000A6989">
        <w:tc>
          <w:tcPr>
            <w:tcW w:w="9350" w:type="dxa"/>
            <w:tcBorders>
              <w:left w:val="single" w:sz="18" w:space="0" w:color="auto"/>
              <w:bottom w:val="single" w:sz="12" w:space="0" w:color="auto"/>
              <w:right w:val="single" w:sz="18" w:space="0" w:color="auto"/>
            </w:tcBorders>
          </w:tcPr>
          <w:p w14:paraId="24B76800"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Кратка биографија (где ради, степен образовања, област рада):</w:t>
            </w:r>
          </w:p>
        </w:tc>
      </w:tr>
      <w:tr w:rsidR="00E75C30" w:rsidRPr="00E75C30" w14:paraId="1CCEF47A" w14:textId="77777777" w:rsidTr="000A6989">
        <w:tc>
          <w:tcPr>
            <w:tcW w:w="9350" w:type="dxa"/>
            <w:tcBorders>
              <w:left w:val="single" w:sz="18" w:space="0" w:color="auto"/>
              <w:bottom w:val="single" w:sz="4" w:space="0" w:color="auto"/>
              <w:right w:val="single" w:sz="18" w:space="0" w:color="auto"/>
            </w:tcBorders>
          </w:tcPr>
          <w:p w14:paraId="298635E9"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Садржај едукације:</w:t>
            </w:r>
          </w:p>
        </w:tc>
      </w:tr>
      <w:tr w:rsidR="00E75C30" w:rsidRPr="00E75C30" w14:paraId="0680820E" w14:textId="77777777" w:rsidTr="000A6989">
        <w:tc>
          <w:tcPr>
            <w:tcW w:w="9350" w:type="dxa"/>
            <w:tcBorders>
              <w:left w:val="single" w:sz="18" w:space="0" w:color="auto"/>
              <w:bottom w:val="single" w:sz="12" w:space="0" w:color="auto"/>
              <w:right w:val="single" w:sz="18" w:space="0" w:color="auto"/>
            </w:tcBorders>
          </w:tcPr>
          <w:p w14:paraId="4A85B513" w14:textId="77777777" w:rsidR="00E75C30" w:rsidRPr="00E75C30" w:rsidRDefault="00E75C30" w:rsidP="000A6989">
            <w:pPr>
              <w:rPr>
                <w:rFonts w:ascii="Times New Roman" w:hAnsi="Times New Roman" w:cs="Times New Roman"/>
                <w:lang w:val="sr-Cyrl-RS"/>
              </w:rPr>
            </w:pPr>
          </w:p>
        </w:tc>
      </w:tr>
      <w:tr w:rsidR="00E75C30" w:rsidRPr="00E75C30" w14:paraId="1D6DB42C" w14:textId="77777777" w:rsidTr="000A6989">
        <w:tc>
          <w:tcPr>
            <w:tcW w:w="9350" w:type="dxa"/>
            <w:tcBorders>
              <w:top w:val="single" w:sz="12" w:space="0" w:color="auto"/>
              <w:left w:val="single" w:sz="18" w:space="0" w:color="auto"/>
              <w:bottom w:val="single" w:sz="4" w:space="0" w:color="auto"/>
              <w:right w:val="single" w:sz="18" w:space="0" w:color="auto"/>
            </w:tcBorders>
          </w:tcPr>
          <w:p w14:paraId="0B0A18FF"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Циљеви едукације:</w:t>
            </w:r>
          </w:p>
        </w:tc>
      </w:tr>
      <w:tr w:rsidR="00E75C30" w:rsidRPr="00E75C30" w14:paraId="3684EE4B" w14:textId="77777777" w:rsidTr="000A6989">
        <w:tc>
          <w:tcPr>
            <w:tcW w:w="9350" w:type="dxa"/>
            <w:tcBorders>
              <w:left w:val="single" w:sz="18" w:space="0" w:color="auto"/>
              <w:bottom w:val="single" w:sz="12" w:space="0" w:color="auto"/>
              <w:right w:val="single" w:sz="18" w:space="0" w:color="auto"/>
            </w:tcBorders>
          </w:tcPr>
          <w:p w14:paraId="14A5C50B" w14:textId="77777777" w:rsidR="00E75C30" w:rsidRPr="00E75C30" w:rsidRDefault="00E75C30" w:rsidP="000A6989">
            <w:pPr>
              <w:rPr>
                <w:rFonts w:ascii="Times New Roman" w:hAnsi="Times New Roman" w:cs="Times New Roman"/>
                <w:lang w:val="sr-Cyrl-RS"/>
              </w:rPr>
            </w:pPr>
          </w:p>
        </w:tc>
      </w:tr>
      <w:tr w:rsidR="00E75C30" w:rsidRPr="00E75C30" w14:paraId="0A9A134E" w14:textId="77777777" w:rsidTr="000A6989">
        <w:tc>
          <w:tcPr>
            <w:tcW w:w="9350" w:type="dxa"/>
            <w:tcBorders>
              <w:top w:val="single" w:sz="12" w:space="0" w:color="auto"/>
              <w:left w:val="single" w:sz="18" w:space="0" w:color="auto"/>
              <w:bottom w:val="single" w:sz="4" w:space="0" w:color="auto"/>
              <w:right w:val="single" w:sz="18" w:space="0" w:color="auto"/>
            </w:tcBorders>
          </w:tcPr>
          <w:p w14:paraId="24B68F09"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Образложење, оправданости, реализације:</w:t>
            </w:r>
          </w:p>
        </w:tc>
      </w:tr>
      <w:tr w:rsidR="00E75C30" w:rsidRPr="00E75C30" w14:paraId="52D9524D" w14:textId="77777777" w:rsidTr="000A6989">
        <w:tc>
          <w:tcPr>
            <w:tcW w:w="9350" w:type="dxa"/>
            <w:tcBorders>
              <w:left w:val="single" w:sz="18" w:space="0" w:color="auto"/>
              <w:bottom w:val="single" w:sz="12" w:space="0" w:color="auto"/>
              <w:right w:val="single" w:sz="18" w:space="0" w:color="auto"/>
            </w:tcBorders>
          </w:tcPr>
          <w:p w14:paraId="53E3524E" w14:textId="77777777" w:rsidR="00E75C30" w:rsidRPr="00E75C30" w:rsidRDefault="00E75C30" w:rsidP="000A6989">
            <w:pPr>
              <w:rPr>
                <w:rFonts w:ascii="Times New Roman" w:hAnsi="Times New Roman" w:cs="Times New Roman"/>
                <w:lang w:val="sr-Cyrl-RS"/>
              </w:rPr>
            </w:pPr>
          </w:p>
        </w:tc>
      </w:tr>
      <w:tr w:rsidR="00E75C30" w:rsidRPr="00E75C30" w14:paraId="3F4F85F1" w14:textId="77777777" w:rsidTr="000A6989">
        <w:tc>
          <w:tcPr>
            <w:tcW w:w="9350" w:type="dxa"/>
            <w:tcBorders>
              <w:top w:val="single" w:sz="12" w:space="0" w:color="auto"/>
              <w:left w:val="single" w:sz="18" w:space="0" w:color="auto"/>
              <w:bottom w:val="single" w:sz="4" w:space="0" w:color="auto"/>
              <w:right w:val="single" w:sz="18" w:space="0" w:color="auto"/>
            </w:tcBorders>
          </w:tcPr>
          <w:p w14:paraId="76373740"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Временска организација едукације:</w:t>
            </w:r>
          </w:p>
        </w:tc>
      </w:tr>
      <w:tr w:rsidR="00E75C30" w:rsidRPr="00E75C30" w14:paraId="630B1A36" w14:textId="77777777" w:rsidTr="000A6989">
        <w:tc>
          <w:tcPr>
            <w:tcW w:w="9350" w:type="dxa"/>
            <w:tcBorders>
              <w:left w:val="single" w:sz="18" w:space="0" w:color="auto"/>
              <w:bottom w:val="single" w:sz="18" w:space="0" w:color="auto"/>
              <w:right w:val="single" w:sz="18" w:space="0" w:color="auto"/>
            </w:tcBorders>
          </w:tcPr>
          <w:p w14:paraId="68D23368" w14:textId="77777777" w:rsidR="00E75C30" w:rsidRPr="00E75C30" w:rsidRDefault="00E75C30" w:rsidP="000A6989">
            <w:pPr>
              <w:rPr>
                <w:rFonts w:ascii="Times New Roman" w:hAnsi="Times New Roman" w:cs="Times New Roman"/>
                <w:lang w:val="sr-Cyrl-RS"/>
              </w:rPr>
            </w:pPr>
          </w:p>
        </w:tc>
      </w:tr>
    </w:tbl>
    <w:p w14:paraId="3BF96601" w14:textId="77777777" w:rsidR="00E75C30" w:rsidRPr="00E75C30" w:rsidRDefault="00E75C30" w:rsidP="00E75C30">
      <w:pPr>
        <w:rPr>
          <w:rFonts w:ascii="Times New Roman" w:hAnsi="Times New Roman" w:cs="Times New Roman"/>
          <w:lang w:val="sr-Cyrl-RS"/>
        </w:rPr>
      </w:pPr>
    </w:p>
    <w:p w14:paraId="69CB0CC7" w14:textId="77777777" w:rsidR="00E75C30" w:rsidRPr="00E75C30" w:rsidRDefault="00E75C30" w:rsidP="00E75C30">
      <w:pPr>
        <w:rPr>
          <w:rFonts w:ascii="Times New Roman" w:hAnsi="Times New Roman" w:cs="Times New Roman"/>
          <w:lang w:val="sr-Cyrl-RS"/>
        </w:rPr>
      </w:pPr>
    </w:p>
    <w:bookmarkEnd w:id="2"/>
    <w:p w14:paraId="2DB61505" w14:textId="77777777" w:rsidR="00E75C30" w:rsidRPr="00E75C30" w:rsidRDefault="00E75C30" w:rsidP="00E75C30">
      <w:pPr>
        <w:rPr>
          <w:rFonts w:ascii="Times New Roman" w:hAnsi="Times New Roman" w:cs="Times New Roman"/>
          <w:lang w:val="sr-Cyrl-RS"/>
        </w:rPr>
      </w:pPr>
    </w:p>
    <w:p w14:paraId="3D513BC8" w14:textId="77777777" w:rsidR="00E75C30" w:rsidRPr="00E75C30" w:rsidRDefault="00E75C30" w:rsidP="00E75C30">
      <w:pPr>
        <w:rPr>
          <w:rFonts w:ascii="Times New Roman" w:hAnsi="Times New Roman" w:cs="Times New Roman"/>
          <w:lang w:val="sr-Cyrl-RS"/>
        </w:rPr>
      </w:pPr>
    </w:p>
    <w:p w14:paraId="706F2EC3" w14:textId="77777777" w:rsidR="00E75C30" w:rsidRPr="00E75C30" w:rsidRDefault="00E75C30" w:rsidP="00E75C30">
      <w:pPr>
        <w:rPr>
          <w:rFonts w:ascii="Times New Roman" w:hAnsi="Times New Roman" w:cs="Times New Roman"/>
          <w:lang w:val="sr-Cyrl-RS"/>
        </w:rPr>
      </w:pPr>
    </w:p>
    <w:p w14:paraId="7461D723" w14:textId="77777777" w:rsidR="00E75C30" w:rsidRPr="00E75C30" w:rsidRDefault="007346A2" w:rsidP="00E75C30">
      <w:pPr>
        <w:jc w:val="center"/>
        <w:rPr>
          <w:rFonts w:ascii="Times New Roman" w:hAnsi="Times New Roman" w:cs="Times New Roman"/>
          <w:lang w:val="sr-Cyrl-RS"/>
        </w:rPr>
      </w:pPr>
      <w:r>
        <w:rPr>
          <w:rFonts w:ascii="Times New Roman" w:hAnsi="Times New Roman" w:cs="Times New Roman"/>
          <w:lang w:val="sr-Cyrl-RS"/>
        </w:rPr>
        <w:t>Образац</w:t>
      </w:r>
      <w:r w:rsidR="00E75C30" w:rsidRPr="00E75C30">
        <w:rPr>
          <w:rFonts w:ascii="Times New Roman" w:hAnsi="Times New Roman" w:cs="Times New Roman"/>
          <w:lang w:val="sr-Cyrl-RS"/>
        </w:rPr>
        <w:t xml:space="preserve"> 3</w:t>
      </w:r>
    </w:p>
    <w:p w14:paraId="688753EC" w14:textId="77777777" w:rsidR="00E75C30" w:rsidRPr="00E75C30" w:rsidRDefault="007346A2" w:rsidP="00E75C30">
      <w:pPr>
        <w:rPr>
          <w:rFonts w:ascii="Times New Roman" w:hAnsi="Times New Roman" w:cs="Times New Roman"/>
          <w:lang w:val="sr-Cyrl-RS"/>
        </w:rPr>
      </w:pPr>
      <w:r>
        <w:rPr>
          <w:rFonts w:ascii="Times New Roman" w:hAnsi="Times New Roman" w:cs="Times New Roman"/>
          <w:lang w:val="sr-Cyrl-RS"/>
        </w:rPr>
        <w:t>Образац</w:t>
      </w:r>
      <w:r w:rsidR="00E75C30" w:rsidRPr="00E75C30">
        <w:rPr>
          <w:rFonts w:ascii="Times New Roman" w:hAnsi="Times New Roman" w:cs="Times New Roman"/>
          <w:lang w:val="sr-Cyrl-RS"/>
        </w:rPr>
        <w:t xml:space="preserve"> који се доставља ВКС</w:t>
      </w:r>
    </w:p>
    <w:p w14:paraId="2AAB6877" w14:textId="77777777" w:rsidR="00E75C30" w:rsidRPr="00E75C30" w:rsidRDefault="00E75C30" w:rsidP="00E75C30">
      <w:pPr>
        <w:rPr>
          <w:rFonts w:ascii="Times New Roman" w:hAnsi="Times New Roman" w:cs="Times New Roman"/>
          <w:lang w:val="sr-Cyrl-RS"/>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620"/>
        <w:gridCol w:w="1917"/>
        <w:gridCol w:w="3394"/>
        <w:gridCol w:w="234"/>
        <w:gridCol w:w="1052"/>
        <w:gridCol w:w="557"/>
        <w:gridCol w:w="1540"/>
      </w:tblGrid>
      <w:tr w:rsidR="00E75C30" w:rsidRPr="00E75C30" w14:paraId="17EB473D" w14:textId="77777777" w:rsidTr="000A6989">
        <w:trPr>
          <w:trHeight w:val="397"/>
        </w:trPr>
        <w:tc>
          <w:tcPr>
            <w:tcW w:w="2537" w:type="dxa"/>
            <w:gridSpan w:val="2"/>
            <w:vAlign w:val="bottom"/>
          </w:tcPr>
          <w:p w14:paraId="0CD36E02"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Назив програма</w:t>
            </w:r>
          </w:p>
        </w:tc>
        <w:tc>
          <w:tcPr>
            <w:tcW w:w="6777" w:type="dxa"/>
            <w:gridSpan w:val="5"/>
            <w:vAlign w:val="bottom"/>
          </w:tcPr>
          <w:p w14:paraId="262FEEDC" w14:textId="77777777" w:rsidR="00E75C30" w:rsidRPr="00E75C30" w:rsidRDefault="00E75C30" w:rsidP="000A6989">
            <w:pPr>
              <w:rPr>
                <w:rFonts w:ascii="Times New Roman" w:hAnsi="Times New Roman" w:cs="Times New Roman"/>
                <w:lang w:val="sr-Cyrl-RS"/>
              </w:rPr>
            </w:pPr>
          </w:p>
        </w:tc>
      </w:tr>
      <w:tr w:rsidR="00E75C30" w:rsidRPr="00E75C30" w14:paraId="199EC431" w14:textId="77777777" w:rsidTr="000A6989">
        <w:trPr>
          <w:trHeight w:val="397"/>
        </w:trPr>
        <w:tc>
          <w:tcPr>
            <w:tcW w:w="2537" w:type="dxa"/>
            <w:gridSpan w:val="2"/>
            <w:tcBorders>
              <w:bottom w:val="single" w:sz="4" w:space="0" w:color="auto"/>
            </w:tcBorders>
            <w:vAlign w:val="bottom"/>
          </w:tcPr>
          <w:p w14:paraId="3818B66B"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Место реализације</w:t>
            </w:r>
          </w:p>
        </w:tc>
        <w:tc>
          <w:tcPr>
            <w:tcW w:w="3628" w:type="dxa"/>
            <w:gridSpan w:val="2"/>
            <w:tcBorders>
              <w:bottom w:val="single" w:sz="4" w:space="0" w:color="auto"/>
            </w:tcBorders>
            <w:vAlign w:val="bottom"/>
          </w:tcPr>
          <w:p w14:paraId="271AF6BF" w14:textId="77777777" w:rsidR="00E75C30" w:rsidRPr="00E75C30" w:rsidRDefault="00E75C30" w:rsidP="000A6989">
            <w:pPr>
              <w:rPr>
                <w:rFonts w:ascii="Times New Roman" w:hAnsi="Times New Roman" w:cs="Times New Roman"/>
                <w:lang w:val="sr-Cyrl-RS"/>
              </w:rPr>
            </w:pPr>
          </w:p>
        </w:tc>
        <w:tc>
          <w:tcPr>
            <w:tcW w:w="1052" w:type="dxa"/>
            <w:tcBorders>
              <w:bottom w:val="single" w:sz="4" w:space="0" w:color="auto"/>
            </w:tcBorders>
            <w:vAlign w:val="bottom"/>
          </w:tcPr>
          <w:p w14:paraId="5078C8FD" w14:textId="77777777" w:rsidR="00E75C30" w:rsidRPr="00E75C30" w:rsidRDefault="00E75C30" w:rsidP="000A6989">
            <w:pPr>
              <w:jc w:val="right"/>
              <w:rPr>
                <w:rFonts w:ascii="Times New Roman" w:hAnsi="Times New Roman" w:cs="Times New Roman"/>
                <w:lang w:val="sr-Cyrl-RS"/>
              </w:rPr>
            </w:pPr>
            <w:r w:rsidRPr="00E75C30">
              <w:rPr>
                <w:rFonts w:ascii="Times New Roman" w:hAnsi="Times New Roman" w:cs="Times New Roman"/>
                <w:lang w:val="sr-Cyrl-RS"/>
              </w:rPr>
              <w:t xml:space="preserve">Датум: </w:t>
            </w:r>
          </w:p>
        </w:tc>
        <w:tc>
          <w:tcPr>
            <w:tcW w:w="2097" w:type="dxa"/>
            <w:gridSpan w:val="2"/>
            <w:tcBorders>
              <w:bottom w:val="single" w:sz="4" w:space="0" w:color="auto"/>
            </w:tcBorders>
            <w:vAlign w:val="bottom"/>
          </w:tcPr>
          <w:p w14:paraId="44C37650" w14:textId="77777777" w:rsidR="00E75C30" w:rsidRPr="00E75C30" w:rsidRDefault="00E75C30" w:rsidP="000A6989">
            <w:pPr>
              <w:rPr>
                <w:rFonts w:ascii="Times New Roman" w:hAnsi="Times New Roman" w:cs="Times New Roman"/>
                <w:lang w:val="sr-Latn-RS"/>
              </w:rPr>
            </w:pPr>
          </w:p>
        </w:tc>
      </w:tr>
      <w:tr w:rsidR="00E75C30" w:rsidRPr="00E75C30" w14:paraId="62D0258D" w14:textId="77777777" w:rsidTr="000A6989">
        <w:trPr>
          <w:trHeight w:val="397"/>
        </w:trPr>
        <w:tc>
          <w:tcPr>
            <w:tcW w:w="2537" w:type="dxa"/>
            <w:gridSpan w:val="2"/>
            <w:tcBorders>
              <w:top w:val="single" w:sz="4" w:space="0" w:color="auto"/>
              <w:bottom w:val="single" w:sz="12" w:space="0" w:color="auto"/>
            </w:tcBorders>
            <w:vAlign w:val="bottom"/>
          </w:tcPr>
          <w:p w14:paraId="7AD93934"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 xml:space="preserve">Организатор </w:t>
            </w:r>
          </w:p>
        </w:tc>
        <w:tc>
          <w:tcPr>
            <w:tcW w:w="6777" w:type="dxa"/>
            <w:gridSpan w:val="5"/>
            <w:tcBorders>
              <w:top w:val="single" w:sz="4" w:space="0" w:color="auto"/>
              <w:bottom w:val="single" w:sz="12" w:space="0" w:color="auto"/>
            </w:tcBorders>
            <w:vAlign w:val="bottom"/>
          </w:tcPr>
          <w:p w14:paraId="7A7482F0" w14:textId="77777777" w:rsidR="00E75C30" w:rsidRPr="00E75C30" w:rsidRDefault="00E75C30" w:rsidP="000A6989">
            <w:pPr>
              <w:rPr>
                <w:rFonts w:ascii="Times New Roman" w:hAnsi="Times New Roman" w:cs="Times New Roman"/>
                <w:lang w:val="sr-Cyrl-RS"/>
              </w:rPr>
            </w:pPr>
          </w:p>
        </w:tc>
      </w:tr>
      <w:tr w:rsidR="00E75C30" w:rsidRPr="00E75C30" w14:paraId="09DAAABD" w14:textId="77777777" w:rsidTr="000A6989">
        <w:trPr>
          <w:trHeight w:val="397"/>
        </w:trPr>
        <w:tc>
          <w:tcPr>
            <w:tcW w:w="620" w:type="dxa"/>
            <w:tcBorders>
              <w:top w:val="single" w:sz="12" w:space="0" w:color="auto"/>
            </w:tcBorders>
            <w:vAlign w:val="bottom"/>
          </w:tcPr>
          <w:p w14:paraId="663D6F82"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 xml:space="preserve">Бр: </w:t>
            </w:r>
          </w:p>
        </w:tc>
        <w:tc>
          <w:tcPr>
            <w:tcW w:w="5311" w:type="dxa"/>
            <w:gridSpan w:val="2"/>
            <w:tcBorders>
              <w:top w:val="single" w:sz="12" w:space="0" w:color="auto"/>
            </w:tcBorders>
            <w:vAlign w:val="bottom"/>
          </w:tcPr>
          <w:p w14:paraId="5DEBAD89"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Презиме и име</w:t>
            </w:r>
          </w:p>
        </w:tc>
        <w:tc>
          <w:tcPr>
            <w:tcW w:w="1843" w:type="dxa"/>
            <w:gridSpan w:val="3"/>
            <w:tcBorders>
              <w:top w:val="single" w:sz="12" w:space="0" w:color="auto"/>
            </w:tcBorders>
            <w:vAlign w:val="bottom"/>
          </w:tcPr>
          <w:p w14:paraId="356D3C68"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Бр. лиценце</w:t>
            </w:r>
          </w:p>
        </w:tc>
        <w:tc>
          <w:tcPr>
            <w:tcW w:w="1540" w:type="dxa"/>
            <w:tcBorders>
              <w:top w:val="single" w:sz="12" w:space="0" w:color="auto"/>
            </w:tcBorders>
            <w:vAlign w:val="bottom"/>
          </w:tcPr>
          <w:p w14:paraId="3AB3413E" w14:textId="77777777" w:rsidR="00E75C30" w:rsidRPr="00E75C30" w:rsidRDefault="00E75C30" w:rsidP="000A6989">
            <w:pPr>
              <w:rPr>
                <w:rFonts w:ascii="Times New Roman" w:hAnsi="Times New Roman" w:cs="Times New Roman"/>
                <w:lang w:val="sr-Cyrl-RS"/>
              </w:rPr>
            </w:pPr>
            <w:r w:rsidRPr="00E75C30">
              <w:rPr>
                <w:rFonts w:ascii="Times New Roman" w:hAnsi="Times New Roman" w:cs="Times New Roman"/>
                <w:lang w:val="sr-Cyrl-RS"/>
              </w:rPr>
              <w:t>Бр. бодова</w:t>
            </w:r>
          </w:p>
        </w:tc>
      </w:tr>
      <w:tr w:rsidR="00E75C30" w:rsidRPr="00E75C30" w14:paraId="4474565B" w14:textId="77777777" w:rsidTr="000A6989">
        <w:trPr>
          <w:trHeight w:val="397"/>
        </w:trPr>
        <w:tc>
          <w:tcPr>
            <w:tcW w:w="620" w:type="dxa"/>
            <w:vAlign w:val="bottom"/>
          </w:tcPr>
          <w:p w14:paraId="24D4C584" w14:textId="77777777" w:rsidR="00E75C30" w:rsidRPr="00E75C30" w:rsidRDefault="00E75C30" w:rsidP="000A6989">
            <w:pPr>
              <w:rPr>
                <w:rFonts w:ascii="Times New Roman" w:hAnsi="Times New Roman" w:cs="Times New Roman"/>
                <w:lang w:val="sr-Cyrl-RS"/>
              </w:rPr>
            </w:pPr>
          </w:p>
        </w:tc>
        <w:tc>
          <w:tcPr>
            <w:tcW w:w="5311" w:type="dxa"/>
            <w:gridSpan w:val="2"/>
            <w:vAlign w:val="bottom"/>
          </w:tcPr>
          <w:p w14:paraId="11AA1CEB" w14:textId="77777777" w:rsidR="00E75C30" w:rsidRPr="00E75C30" w:rsidRDefault="00E75C30" w:rsidP="000A6989">
            <w:pPr>
              <w:rPr>
                <w:rFonts w:ascii="Times New Roman" w:hAnsi="Times New Roman" w:cs="Times New Roman"/>
                <w:lang w:val="sr-Cyrl-RS"/>
              </w:rPr>
            </w:pPr>
          </w:p>
        </w:tc>
        <w:tc>
          <w:tcPr>
            <w:tcW w:w="1843" w:type="dxa"/>
            <w:gridSpan w:val="3"/>
            <w:vAlign w:val="bottom"/>
          </w:tcPr>
          <w:p w14:paraId="46240D2E" w14:textId="77777777" w:rsidR="00E75C30" w:rsidRPr="00E75C30" w:rsidRDefault="00E75C30" w:rsidP="000A6989">
            <w:pPr>
              <w:rPr>
                <w:rFonts w:ascii="Times New Roman" w:hAnsi="Times New Roman" w:cs="Times New Roman"/>
                <w:lang w:val="sr-Cyrl-RS"/>
              </w:rPr>
            </w:pPr>
          </w:p>
        </w:tc>
        <w:tc>
          <w:tcPr>
            <w:tcW w:w="1540" w:type="dxa"/>
            <w:vAlign w:val="bottom"/>
          </w:tcPr>
          <w:p w14:paraId="701A852F" w14:textId="77777777" w:rsidR="00E75C30" w:rsidRPr="00E75C30" w:rsidRDefault="00E75C30" w:rsidP="000A6989">
            <w:pPr>
              <w:rPr>
                <w:rFonts w:ascii="Times New Roman" w:hAnsi="Times New Roman" w:cs="Times New Roman"/>
                <w:lang w:val="sr-Cyrl-RS"/>
              </w:rPr>
            </w:pPr>
          </w:p>
        </w:tc>
      </w:tr>
      <w:tr w:rsidR="00E75C30" w:rsidRPr="00E75C30" w14:paraId="188CE121" w14:textId="77777777" w:rsidTr="000A6989">
        <w:trPr>
          <w:trHeight w:val="397"/>
        </w:trPr>
        <w:tc>
          <w:tcPr>
            <w:tcW w:w="620" w:type="dxa"/>
            <w:vAlign w:val="bottom"/>
          </w:tcPr>
          <w:p w14:paraId="3E21CBAF" w14:textId="77777777" w:rsidR="00E75C30" w:rsidRPr="00E75C30" w:rsidRDefault="00E75C30" w:rsidP="000A6989">
            <w:pPr>
              <w:rPr>
                <w:rFonts w:ascii="Times New Roman" w:hAnsi="Times New Roman" w:cs="Times New Roman"/>
                <w:lang w:val="sr-Cyrl-RS"/>
              </w:rPr>
            </w:pPr>
          </w:p>
        </w:tc>
        <w:tc>
          <w:tcPr>
            <w:tcW w:w="5311" w:type="dxa"/>
            <w:gridSpan w:val="2"/>
            <w:vAlign w:val="bottom"/>
          </w:tcPr>
          <w:p w14:paraId="318FBE42" w14:textId="77777777" w:rsidR="00E75C30" w:rsidRPr="00E75C30" w:rsidRDefault="00E75C30" w:rsidP="000A6989">
            <w:pPr>
              <w:rPr>
                <w:rFonts w:ascii="Times New Roman" w:hAnsi="Times New Roman" w:cs="Times New Roman"/>
                <w:lang w:val="sr-Cyrl-RS"/>
              </w:rPr>
            </w:pPr>
          </w:p>
        </w:tc>
        <w:tc>
          <w:tcPr>
            <w:tcW w:w="1843" w:type="dxa"/>
            <w:gridSpan w:val="3"/>
            <w:vAlign w:val="bottom"/>
          </w:tcPr>
          <w:p w14:paraId="7282C0F7" w14:textId="77777777" w:rsidR="00E75C30" w:rsidRPr="00E75C30" w:rsidRDefault="00E75C30" w:rsidP="000A6989">
            <w:pPr>
              <w:rPr>
                <w:rFonts w:ascii="Times New Roman" w:hAnsi="Times New Roman" w:cs="Times New Roman"/>
                <w:lang w:val="sr-Cyrl-RS"/>
              </w:rPr>
            </w:pPr>
          </w:p>
        </w:tc>
        <w:tc>
          <w:tcPr>
            <w:tcW w:w="1540" w:type="dxa"/>
            <w:vAlign w:val="bottom"/>
          </w:tcPr>
          <w:p w14:paraId="1D31BF84" w14:textId="77777777" w:rsidR="00E75C30" w:rsidRPr="00E75C30" w:rsidRDefault="00E75C30" w:rsidP="000A6989">
            <w:pPr>
              <w:rPr>
                <w:rFonts w:ascii="Times New Roman" w:hAnsi="Times New Roman" w:cs="Times New Roman"/>
                <w:lang w:val="sr-Cyrl-RS"/>
              </w:rPr>
            </w:pPr>
          </w:p>
        </w:tc>
      </w:tr>
      <w:tr w:rsidR="00E75C30" w:rsidRPr="00E75C30" w14:paraId="448A7B5D" w14:textId="77777777" w:rsidTr="000A6989">
        <w:trPr>
          <w:trHeight w:val="397"/>
        </w:trPr>
        <w:tc>
          <w:tcPr>
            <w:tcW w:w="620" w:type="dxa"/>
            <w:vAlign w:val="bottom"/>
          </w:tcPr>
          <w:p w14:paraId="6FA56EF9" w14:textId="77777777" w:rsidR="00E75C30" w:rsidRPr="00E75C30" w:rsidRDefault="00E75C30" w:rsidP="000A6989">
            <w:pPr>
              <w:rPr>
                <w:rFonts w:ascii="Times New Roman" w:hAnsi="Times New Roman" w:cs="Times New Roman"/>
                <w:lang w:val="sr-Cyrl-RS"/>
              </w:rPr>
            </w:pPr>
          </w:p>
        </w:tc>
        <w:tc>
          <w:tcPr>
            <w:tcW w:w="5311" w:type="dxa"/>
            <w:gridSpan w:val="2"/>
            <w:vAlign w:val="bottom"/>
          </w:tcPr>
          <w:p w14:paraId="389F4B4E" w14:textId="77777777" w:rsidR="00E75C30" w:rsidRPr="00E75C30" w:rsidRDefault="00E75C30" w:rsidP="000A6989">
            <w:pPr>
              <w:rPr>
                <w:rFonts w:ascii="Times New Roman" w:hAnsi="Times New Roman" w:cs="Times New Roman"/>
                <w:lang w:val="sr-Cyrl-RS"/>
              </w:rPr>
            </w:pPr>
          </w:p>
        </w:tc>
        <w:tc>
          <w:tcPr>
            <w:tcW w:w="1843" w:type="dxa"/>
            <w:gridSpan w:val="3"/>
            <w:vAlign w:val="bottom"/>
          </w:tcPr>
          <w:p w14:paraId="5218CB1F" w14:textId="77777777" w:rsidR="00E75C30" w:rsidRPr="00E75C30" w:rsidRDefault="00E75C30" w:rsidP="000A6989">
            <w:pPr>
              <w:rPr>
                <w:rFonts w:ascii="Times New Roman" w:hAnsi="Times New Roman" w:cs="Times New Roman"/>
                <w:lang w:val="sr-Cyrl-RS"/>
              </w:rPr>
            </w:pPr>
          </w:p>
        </w:tc>
        <w:tc>
          <w:tcPr>
            <w:tcW w:w="1540" w:type="dxa"/>
            <w:vAlign w:val="bottom"/>
          </w:tcPr>
          <w:p w14:paraId="1C3551A9" w14:textId="77777777" w:rsidR="00E75C30" w:rsidRPr="00E75C30" w:rsidRDefault="00E75C30" w:rsidP="000A6989">
            <w:pPr>
              <w:rPr>
                <w:rFonts w:ascii="Times New Roman" w:hAnsi="Times New Roman" w:cs="Times New Roman"/>
                <w:lang w:val="sr-Cyrl-RS"/>
              </w:rPr>
            </w:pPr>
          </w:p>
        </w:tc>
      </w:tr>
      <w:tr w:rsidR="00E75C30" w:rsidRPr="00E75C30" w14:paraId="2725211A" w14:textId="77777777" w:rsidTr="000A6989">
        <w:trPr>
          <w:trHeight w:val="397"/>
        </w:trPr>
        <w:tc>
          <w:tcPr>
            <w:tcW w:w="620" w:type="dxa"/>
            <w:vAlign w:val="bottom"/>
          </w:tcPr>
          <w:p w14:paraId="0FAB76C1" w14:textId="77777777" w:rsidR="00E75C30" w:rsidRPr="00E75C30" w:rsidRDefault="00E75C30" w:rsidP="000A6989">
            <w:pPr>
              <w:rPr>
                <w:rFonts w:ascii="Times New Roman" w:hAnsi="Times New Roman" w:cs="Times New Roman"/>
                <w:lang w:val="sr-Cyrl-RS"/>
              </w:rPr>
            </w:pPr>
          </w:p>
        </w:tc>
        <w:tc>
          <w:tcPr>
            <w:tcW w:w="5311" w:type="dxa"/>
            <w:gridSpan w:val="2"/>
            <w:vAlign w:val="bottom"/>
          </w:tcPr>
          <w:p w14:paraId="3FF78708" w14:textId="77777777" w:rsidR="00E75C30" w:rsidRPr="00E75C30" w:rsidRDefault="00E75C30" w:rsidP="000A6989">
            <w:pPr>
              <w:rPr>
                <w:rFonts w:ascii="Times New Roman" w:hAnsi="Times New Roman" w:cs="Times New Roman"/>
                <w:lang w:val="sr-Cyrl-RS"/>
              </w:rPr>
            </w:pPr>
          </w:p>
        </w:tc>
        <w:tc>
          <w:tcPr>
            <w:tcW w:w="1843" w:type="dxa"/>
            <w:gridSpan w:val="3"/>
            <w:vAlign w:val="bottom"/>
          </w:tcPr>
          <w:p w14:paraId="16040B3C" w14:textId="77777777" w:rsidR="00E75C30" w:rsidRPr="00E75C30" w:rsidRDefault="00E75C30" w:rsidP="000A6989">
            <w:pPr>
              <w:rPr>
                <w:rFonts w:ascii="Times New Roman" w:hAnsi="Times New Roman" w:cs="Times New Roman"/>
                <w:lang w:val="sr-Cyrl-RS"/>
              </w:rPr>
            </w:pPr>
          </w:p>
        </w:tc>
        <w:tc>
          <w:tcPr>
            <w:tcW w:w="1540" w:type="dxa"/>
            <w:vAlign w:val="bottom"/>
          </w:tcPr>
          <w:p w14:paraId="342FC1A8" w14:textId="77777777" w:rsidR="00E75C30" w:rsidRPr="00E75C30" w:rsidRDefault="00E75C30" w:rsidP="000A6989">
            <w:pPr>
              <w:rPr>
                <w:rFonts w:ascii="Times New Roman" w:hAnsi="Times New Roman" w:cs="Times New Roman"/>
                <w:lang w:val="sr-Cyrl-RS"/>
              </w:rPr>
            </w:pPr>
          </w:p>
        </w:tc>
      </w:tr>
      <w:tr w:rsidR="00E75C30" w:rsidRPr="00E75C30" w14:paraId="6AE042EA" w14:textId="77777777" w:rsidTr="000A6989">
        <w:trPr>
          <w:trHeight w:val="397"/>
        </w:trPr>
        <w:tc>
          <w:tcPr>
            <w:tcW w:w="620" w:type="dxa"/>
            <w:vAlign w:val="bottom"/>
          </w:tcPr>
          <w:p w14:paraId="56739878" w14:textId="77777777" w:rsidR="00E75C30" w:rsidRPr="00E75C30" w:rsidRDefault="00E75C30" w:rsidP="000A6989">
            <w:pPr>
              <w:rPr>
                <w:rFonts w:ascii="Times New Roman" w:hAnsi="Times New Roman" w:cs="Times New Roman"/>
                <w:lang w:val="sr-Cyrl-RS"/>
              </w:rPr>
            </w:pPr>
          </w:p>
        </w:tc>
        <w:tc>
          <w:tcPr>
            <w:tcW w:w="5311" w:type="dxa"/>
            <w:gridSpan w:val="2"/>
            <w:vAlign w:val="bottom"/>
          </w:tcPr>
          <w:p w14:paraId="2BAD0C03" w14:textId="77777777" w:rsidR="00E75C30" w:rsidRPr="00E75C30" w:rsidRDefault="00E75C30" w:rsidP="000A6989">
            <w:pPr>
              <w:rPr>
                <w:rFonts w:ascii="Times New Roman" w:hAnsi="Times New Roman" w:cs="Times New Roman"/>
                <w:lang w:val="sr-Cyrl-RS"/>
              </w:rPr>
            </w:pPr>
          </w:p>
        </w:tc>
        <w:tc>
          <w:tcPr>
            <w:tcW w:w="1843" w:type="dxa"/>
            <w:gridSpan w:val="3"/>
            <w:vAlign w:val="bottom"/>
          </w:tcPr>
          <w:p w14:paraId="28B28F74" w14:textId="77777777" w:rsidR="00E75C30" w:rsidRPr="00E75C30" w:rsidRDefault="00E75C30" w:rsidP="000A6989">
            <w:pPr>
              <w:rPr>
                <w:rFonts w:ascii="Times New Roman" w:hAnsi="Times New Roman" w:cs="Times New Roman"/>
                <w:lang w:val="sr-Cyrl-RS"/>
              </w:rPr>
            </w:pPr>
          </w:p>
        </w:tc>
        <w:tc>
          <w:tcPr>
            <w:tcW w:w="1540" w:type="dxa"/>
            <w:vAlign w:val="bottom"/>
          </w:tcPr>
          <w:p w14:paraId="6536301A" w14:textId="77777777" w:rsidR="00E75C30" w:rsidRPr="00E75C30" w:rsidRDefault="00E75C30" w:rsidP="000A6989">
            <w:pPr>
              <w:rPr>
                <w:rFonts w:ascii="Times New Roman" w:hAnsi="Times New Roman" w:cs="Times New Roman"/>
                <w:lang w:val="sr-Cyrl-RS"/>
              </w:rPr>
            </w:pPr>
          </w:p>
        </w:tc>
      </w:tr>
      <w:tr w:rsidR="00E75C30" w:rsidRPr="00E75C30" w14:paraId="36E7D113" w14:textId="77777777" w:rsidTr="000A6989">
        <w:trPr>
          <w:trHeight w:val="397"/>
        </w:trPr>
        <w:tc>
          <w:tcPr>
            <w:tcW w:w="620" w:type="dxa"/>
            <w:vAlign w:val="bottom"/>
          </w:tcPr>
          <w:p w14:paraId="3873F34F" w14:textId="77777777" w:rsidR="00E75C30" w:rsidRPr="00E75C30" w:rsidRDefault="00E75C30" w:rsidP="000A6989">
            <w:pPr>
              <w:rPr>
                <w:rFonts w:ascii="Times New Roman" w:hAnsi="Times New Roman" w:cs="Times New Roman"/>
                <w:lang w:val="sr-Cyrl-RS"/>
              </w:rPr>
            </w:pPr>
          </w:p>
        </w:tc>
        <w:tc>
          <w:tcPr>
            <w:tcW w:w="5311" w:type="dxa"/>
            <w:gridSpan w:val="2"/>
            <w:vAlign w:val="bottom"/>
          </w:tcPr>
          <w:p w14:paraId="5349F18B" w14:textId="77777777" w:rsidR="00E75C30" w:rsidRPr="00E75C30" w:rsidRDefault="00E75C30" w:rsidP="000A6989">
            <w:pPr>
              <w:rPr>
                <w:rFonts w:ascii="Times New Roman" w:hAnsi="Times New Roman" w:cs="Times New Roman"/>
                <w:lang w:val="sr-Cyrl-RS"/>
              </w:rPr>
            </w:pPr>
          </w:p>
        </w:tc>
        <w:tc>
          <w:tcPr>
            <w:tcW w:w="1843" w:type="dxa"/>
            <w:gridSpan w:val="3"/>
            <w:vAlign w:val="bottom"/>
          </w:tcPr>
          <w:p w14:paraId="56C44526" w14:textId="77777777" w:rsidR="00E75C30" w:rsidRPr="00E75C30" w:rsidRDefault="00E75C30" w:rsidP="000A6989">
            <w:pPr>
              <w:rPr>
                <w:rFonts w:ascii="Times New Roman" w:hAnsi="Times New Roman" w:cs="Times New Roman"/>
                <w:lang w:val="sr-Cyrl-RS"/>
              </w:rPr>
            </w:pPr>
          </w:p>
        </w:tc>
        <w:tc>
          <w:tcPr>
            <w:tcW w:w="1540" w:type="dxa"/>
            <w:vAlign w:val="bottom"/>
          </w:tcPr>
          <w:p w14:paraId="429DB2F9" w14:textId="77777777" w:rsidR="00E75C30" w:rsidRPr="00E75C30" w:rsidRDefault="00E75C30" w:rsidP="000A6989">
            <w:pPr>
              <w:rPr>
                <w:rFonts w:ascii="Times New Roman" w:hAnsi="Times New Roman" w:cs="Times New Roman"/>
                <w:lang w:val="sr-Cyrl-RS"/>
              </w:rPr>
            </w:pPr>
          </w:p>
        </w:tc>
      </w:tr>
      <w:tr w:rsidR="00E75C30" w:rsidRPr="00E75C30" w14:paraId="3CEDC60A" w14:textId="77777777" w:rsidTr="000A6989">
        <w:trPr>
          <w:trHeight w:val="397"/>
        </w:trPr>
        <w:tc>
          <w:tcPr>
            <w:tcW w:w="620" w:type="dxa"/>
            <w:vAlign w:val="bottom"/>
          </w:tcPr>
          <w:p w14:paraId="764C9ED7" w14:textId="77777777" w:rsidR="00E75C30" w:rsidRPr="00E75C30" w:rsidRDefault="00E75C30" w:rsidP="000A6989">
            <w:pPr>
              <w:rPr>
                <w:rFonts w:ascii="Times New Roman" w:hAnsi="Times New Roman" w:cs="Times New Roman"/>
                <w:lang w:val="sr-Cyrl-RS"/>
              </w:rPr>
            </w:pPr>
          </w:p>
        </w:tc>
        <w:tc>
          <w:tcPr>
            <w:tcW w:w="5311" w:type="dxa"/>
            <w:gridSpan w:val="2"/>
            <w:vAlign w:val="bottom"/>
          </w:tcPr>
          <w:p w14:paraId="74768F3F" w14:textId="77777777" w:rsidR="00E75C30" w:rsidRPr="00E75C30" w:rsidRDefault="00E75C30" w:rsidP="000A6989">
            <w:pPr>
              <w:rPr>
                <w:rFonts w:ascii="Times New Roman" w:hAnsi="Times New Roman" w:cs="Times New Roman"/>
                <w:lang w:val="sr-Cyrl-RS"/>
              </w:rPr>
            </w:pPr>
          </w:p>
        </w:tc>
        <w:tc>
          <w:tcPr>
            <w:tcW w:w="1843" w:type="dxa"/>
            <w:gridSpan w:val="3"/>
            <w:vAlign w:val="bottom"/>
          </w:tcPr>
          <w:p w14:paraId="03624885" w14:textId="77777777" w:rsidR="00E75C30" w:rsidRPr="00E75C30" w:rsidRDefault="00E75C30" w:rsidP="000A6989">
            <w:pPr>
              <w:rPr>
                <w:rFonts w:ascii="Times New Roman" w:hAnsi="Times New Roman" w:cs="Times New Roman"/>
                <w:lang w:val="sr-Cyrl-RS"/>
              </w:rPr>
            </w:pPr>
          </w:p>
        </w:tc>
        <w:tc>
          <w:tcPr>
            <w:tcW w:w="1540" w:type="dxa"/>
            <w:vAlign w:val="bottom"/>
          </w:tcPr>
          <w:p w14:paraId="6C84C7B1" w14:textId="77777777" w:rsidR="00E75C30" w:rsidRPr="00E75C30" w:rsidRDefault="00E75C30" w:rsidP="000A6989">
            <w:pPr>
              <w:rPr>
                <w:rFonts w:ascii="Times New Roman" w:hAnsi="Times New Roman" w:cs="Times New Roman"/>
                <w:lang w:val="sr-Cyrl-RS"/>
              </w:rPr>
            </w:pPr>
          </w:p>
        </w:tc>
      </w:tr>
      <w:tr w:rsidR="00E75C30" w:rsidRPr="00E75C30" w14:paraId="5A33577B" w14:textId="77777777" w:rsidTr="000A6989">
        <w:trPr>
          <w:trHeight w:val="397"/>
        </w:trPr>
        <w:tc>
          <w:tcPr>
            <w:tcW w:w="620" w:type="dxa"/>
            <w:vAlign w:val="bottom"/>
          </w:tcPr>
          <w:p w14:paraId="08D3477A" w14:textId="77777777" w:rsidR="00E75C30" w:rsidRPr="00E75C30" w:rsidRDefault="00E75C30" w:rsidP="000A6989">
            <w:pPr>
              <w:rPr>
                <w:rFonts w:ascii="Times New Roman" w:hAnsi="Times New Roman" w:cs="Times New Roman"/>
                <w:lang w:val="sr-Cyrl-RS"/>
              </w:rPr>
            </w:pPr>
          </w:p>
        </w:tc>
        <w:tc>
          <w:tcPr>
            <w:tcW w:w="5311" w:type="dxa"/>
            <w:gridSpan w:val="2"/>
            <w:vAlign w:val="bottom"/>
          </w:tcPr>
          <w:p w14:paraId="2C69BEA1" w14:textId="77777777" w:rsidR="00E75C30" w:rsidRPr="00E75C30" w:rsidRDefault="00E75C30" w:rsidP="000A6989">
            <w:pPr>
              <w:rPr>
                <w:rFonts w:ascii="Times New Roman" w:hAnsi="Times New Roman" w:cs="Times New Roman"/>
                <w:lang w:val="sr-Cyrl-RS"/>
              </w:rPr>
            </w:pPr>
          </w:p>
        </w:tc>
        <w:tc>
          <w:tcPr>
            <w:tcW w:w="1843" w:type="dxa"/>
            <w:gridSpan w:val="3"/>
            <w:vAlign w:val="bottom"/>
          </w:tcPr>
          <w:p w14:paraId="6FC2FFE0" w14:textId="77777777" w:rsidR="00E75C30" w:rsidRPr="00E75C30" w:rsidRDefault="00E75C30" w:rsidP="000A6989">
            <w:pPr>
              <w:rPr>
                <w:rFonts w:ascii="Times New Roman" w:hAnsi="Times New Roman" w:cs="Times New Roman"/>
                <w:lang w:val="sr-Cyrl-RS"/>
              </w:rPr>
            </w:pPr>
          </w:p>
        </w:tc>
        <w:tc>
          <w:tcPr>
            <w:tcW w:w="1540" w:type="dxa"/>
            <w:vAlign w:val="bottom"/>
          </w:tcPr>
          <w:p w14:paraId="26DF28F7" w14:textId="77777777" w:rsidR="00E75C30" w:rsidRPr="00E75C30" w:rsidRDefault="00E75C30" w:rsidP="000A6989">
            <w:pPr>
              <w:rPr>
                <w:rFonts w:ascii="Times New Roman" w:hAnsi="Times New Roman" w:cs="Times New Roman"/>
                <w:lang w:val="sr-Cyrl-RS"/>
              </w:rPr>
            </w:pPr>
          </w:p>
        </w:tc>
      </w:tr>
      <w:tr w:rsidR="00E75C30" w:rsidRPr="00E75C30" w14:paraId="7BF17CA5" w14:textId="77777777" w:rsidTr="000A6989">
        <w:trPr>
          <w:trHeight w:val="397"/>
        </w:trPr>
        <w:tc>
          <w:tcPr>
            <w:tcW w:w="620" w:type="dxa"/>
            <w:vAlign w:val="bottom"/>
          </w:tcPr>
          <w:p w14:paraId="7EAFFC05" w14:textId="77777777" w:rsidR="00E75C30" w:rsidRPr="00E75C30" w:rsidRDefault="00E75C30" w:rsidP="000A6989">
            <w:pPr>
              <w:rPr>
                <w:rFonts w:ascii="Times New Roman" w:hAnsi="Times New Roman" w:cs="Times New Roman"/>
                <w:lang w:val="sr-Cyrl-RS"/>
              </w:rPr>
            </w:pPr>
          </w:p>
        </w:tc>
        <w:tc>
          <w:tcPr>
            <w:tcW w:w="5311" w:type="dxa"/>
            <w:gridSpan w:val="2"/>
            <w:vAlign w:val="bottom"/>
          </w:tcPr>
          <w:p w14:paraId="40645310" w14:textId="77777777" w:rsidR="00E75C30" w:rsidRPr="00E75C30" w:rsidRDefault="00E75C30" w:rsidP="000A6989">
            <w:pPr>
              <w:rPr>
                <w:rFonts w:ascii="Times New Roman" w:hAnsi="Times New Roman" w:cs="Times New Roman"/>
                <w:lang w:val="sr-Cyrl-RS"/>
              </w:rPr>
            </w:pPr>
          </w:p>
        </w:tc>
        <w:tc>
          <w:tcPr>
            <w:tcW w:w="1843" w:type="dxa"/>
            <w:gridSpan w:val="3"/>
            <w:vAlign w:val="bottom"/>
          </w:tcPr>
          <w:p w14:paraId="63D36168" w14:textId="77777777" w:rsidR="00E75C30" w:rsidRPr="00E75C30" w:rsidRDefault="00E75C30" w:rsidP="000A6989">
            <w:pPr>
              <w:rPr>
                <w:rFonts w:ascii="Times New Roman" w:hAnsi="Times New Roman" w:cs="Times New Roman"/>
                <w:lang w:val="sr-Cyrl-RS"/>
              </w:rPr>
            </w:pPr>
          </w:p>
        </w:tc>
        <w:tc>
          <w:tcPr>
            <w:tcW w:w="1540" w:type="dxa"/>
            <w:vAlign w:val="bottom"/>
          </w:tcPr>
          <w:p w14:paraId="3F4CAF65" w14:textId="77777777" w:rsidR="00E75C30" w:rsidRPr="00E75C30" w:rsidRDefault="00E75C30" w:rsidP="000A6989">
            <w:pPr>
              <w:rPr>
                <w:rFonts w:ascii="Times New Roman" w:hAnsi="Times New Roman" w:cs="Times New Roman"/>
                <w:lang w:val="sr-Cyrl-RS"/>
              </w:rPr>
            </w:pPr>
          </w:p>
        </w:tc>
      </w:tr>
      <w:tr w:rsidR="00E75C30" w:rsidRPr="00E75C30" w14:paraId="480AE3C9" w14:textId="77777777" w:rsidTr="000A6989">
        <w:trPr>
          <w:trHeight w:val="397"/>
        </w:trPr>
        <w:tc>
          <w:tcPr>
            <w:tcW w:w="620" w:type="dxa"/>
            <w:vAlign w:val="bottom"/>
          </w:tcPr>
          <w:p w14:paraId="7A47C6AA" w14:textId="77777777" w:rsidR="00E75C30" w:rsidRPr="00E75C30" w:rsidRDefault="00E75C30" w:rsidP="000A6989">
            <w:pPr>
              <w:rPr>
                <w:rFonts w:ascii="Times New Roman" w:hAnsi="Times New Roman" w:cs="Times New Roman"/>
                <w:lang w:val="sr-Cyrl-RS"/>
              </w:rPr>
            </w:pPr>
          </w:p>
        </w:tc>
        <w:tc>
          <w:tcPr>
            <w:tcW w:w="5311" w:type="dxa"/>
            <w:gridSpan w:val="2"/>
            <w:vAlign w:val="bottom"/>
          </w:tcPr>
          <w:p w14:paraId="2E9D6A5C" w14:textId="77777777" w:rsidR="00E75C30" w:rsidRPr="00E75C30" w:rsidRDefault="00E75C30" w:rsidP="000A6989">
            <w:pPr>
              <w:rPr>
                <w:rFonts w:ascii="Times New Roman" w:hAnsi="Times New Roman" w:cs="Times New Roman"/>
                <w:lang w:val="sr-Cyrl-RS"/>
              </w:rPr>
            </w:pPr>
          </w:p>
        </w:tc>
        <w:tc>
          <w:tcPr>
            <w:tcW w:w="1843" w:type="dxa"/>
            <w:gridSpan w:val="3"/>
            <w:vAlign w:val="bottom"/>
          </w:tcPr>
          <w:p w14:paraId="680615F9" w14:textId="77777777" w:rsidR="00E75C30" w:rsidRPr="00E75C30" w:rsidRDefault="00E75C30" w:rsidP="000A6989">
            <w:pPr>
              <w:rPr>
                <w:rFonts w:ascii="Times New Roman" w:hAnsi="Times New Roman" w:cs="Times New Roman"/>
                <w:lang w:val="sr-Cyrl-RS"/>
              </w:rPr>
            </w:pPr>
          </w:p>
        </w:tc>
        <w:tc>
          <w:tcPr>
            <w:tcW w:w="1540" w:type="dxa"/>
            <w:vAlign w:val="bottom"/>
          </w:tcPr>
          <w:p w14:paraId="4C85E765" w14:textId="77777777" w:rsidR="00E75C30" w:rsidRPr="00E75C30" w:rsidRDefault="00E75C30" w:rsidP="000A6989">
            <w:pPr>
              <w:rPr>
                <w:rFonts w:ascii="Times New Roman" w:hAnsi="Times New Roman" w:cs="Times New Roman"/>
                <w:lang w:val="sr-Cyrl-RS"/>
              </w:rPr>
            </w:pPr>
          </w:p>
        </w:tc>
      </w:tr>
      <w:tr w:rsidR="00E75C30" w:rsidRPr="00E75C30" w14:paraId="53F31C97" w14:textId="77777777" w:rsidTr="000A6989">
        <w:trPr>
          <w:trHeight w:val="397"/>
        </w:trPr>
        <w:tc>
          <w:tcPr>
            <w:tcW w:w="620" w:type="dxa"/>
            <w:vAlign w:val="bottom"/>
          </w:tcPr>
          <w:p w14:paraId="64D1648B" w14:textId="77777777" w:rsidR="00E75C30" w:rsidRPr="00E75C30" w:rsidRDefault="00E75C30" w:rsidP="000A6989">
            <w:pPr>
              <w:rPr>
                <w:rFonts w:ascii="Times New Roman" w:hAnsi="Times New Roman" w:cs="Times New Roman"/>
                <w:lang w:val="sr-Cyrl-RS"/>
              </w:rPr>
            </w:pPr>
          </w:p>
        </w:tc>
        <w:tc>
          <w:tcPr>
            <w:tcW w:w="5311" w:type="dxa"/>
            <w:gridSpan w:val="2"/>
            <w:vAlign w:val="bottom"/>
          </w:tcPr>
          <w:p w14:paraId="500B101F" w14:textId="77777777" w:rsidR="00E75C30" w:rsidRPr="00E75C30" w:rsidRDefault="00E75C30" w:rsidP="000A6989">
            <w:pPr>
              <w:rPr>
                <w:rFonts w:ascii="Times New Roman" w:hAnsi="Times New Roman" w:cs="Times New Roman"/>
                <w:lang w:val="sr-Cyrl-RS"/>
              </w:rPr>
            </w:pPr>
          </w:p>
        </w:tc>
        <w:tc>
          <w:tcPr>
            <w:tcW w:w="1843" w:type="dxa"/>
            <w:gridSpan w:val="3"/>
            <w:vAlign w:val="bottom"/>
          </w:tcPr>
          <w:p w14:paraId="5376571E" w14:textId="77777777" w:rsidR="00E75C30" w:rsidRPr="00E75C30" w:rsidRDefault="00E75C30" w:rsidP="000A6989">
            <w:pPr>
              <w:rPr>
                <w:rFonts w:ascii="Times New Roman" w:hAnsi="Times New Roman" w:cs="Times New Roman"/>
                <w:lang w:val="sr-Cyrl-RS"/>
              </w:rPr>
            </w:pPr>
          </w:p>
        </w:tc>
        <w:tc>
          <w:tcPr>
            <w:tcW w:w="1540" w:type="dxa"/>
            <w:vAlign w:val="bottom"/>
          </w:tcPr>
          <w:p w14:paraId="7DF8FC47" w14:textId="77777777" w:rsidR="00E75C30" w:rsidRPr="00E75C30" w:rsidRDefault="00E75C30" w:rsidP="000A6989">
            <w:pPr>
              <w:rPr>
                <w:rFonts w:ascii="Times New Roman" w:hAnsi="Times New Roman" w:cs="Times New Roman"/>
                <w:lang w:val="sr-Cyrl-RS"/>
              </w:rPr>
            </w:pPr>
          </w:p>
        </w:tc>
      </w:tr>
      <w:tr w:rsidR="00E75C30" w:rsidRPr="00E75C30" w14:paraId="4B9B0E50" w14:textId="77777777" w:rsidTr="000A6989">
        <w:trPr>
          <w:trHeight w:val="397"/>
        </w:trPr>
        <w:tc>
          <w:tcPr>
            <w:tcW w:w="620" w:type="dxa"/>
            <w:vAlign w:val="bottom"/>
          </w:tcPr>
          <w:p w14:paraId="309C9CCE" w14:textId="77777777" w:rsidR="00E75C30" w:rsidRPr="00E75C30" w:rsidRDefault="00E75C30" w:rsidP="000A6989">
            <w:pPr>
              <w:rPr>
                <w:rFonts w:ascii="Times New Roman" w:hAnsi="Times New Roman" w:cs="Times New Roman"/>
                <w:lang w:val="sr-Cyrl-RS"/>
              </w:rPr>
            </w:pPr>
          </w:p>
        </w:tc>
        <w:tc>
          <w:tcPr>
            <w:tcW w:w="5311" w:type="dxa"/>
            <w:gridSpan w:val="2"/>
            <w:vAlign w:val="bottom"/>
          </w:tcPr>
          <w:p w14:paraId="03385D69" w14:textId="77777777" w:rsidR="00E75C30" w:rsidRPr="00E75C30" w:rsidRDefault="00E75C30" w:rsidP="000A6989">
            <w:pPr>
              <w:rPr>
                <w:rFonts w:ascii="Times New Roman" w:hAnsi="Times New Roman" w:cs="Times New Roman"/>
                <w:lang w:val="sr-Cyrl-RS"/>
              </w:rPr>
            </w:pPr>
          </w:p>
        </w:tc>
        <w:tc>
          <w:tcPr>
            <w:tcW w:w="1843" w:type="dxa"/>
            <w:gridSpan w:val="3"/>
            <w:vAlign w:val="bottom"/>
          </w:tcPr>
          <w:p w14:paraId="24643F11" w14:textId="77777777" w:rsidR="00E75C30" w:rsidRPr="00E75C30" w:rsidRDefault="00E75C30" w:rsidP="000A6989">
            <w:pPr>
              <w:rPr>
                <w:rFonts w:ascii="Times New Roman" w:hAnsi="Times New Roman" w:cs="Times New Roman"/>
                <w:lang w:val="sr-Cyrl-RS"/>
              </w:rPr>
            </w:pPr>
          </w:p>
        </w:tc>
        <w:tc>
          <w:tcPr>
            <w:tcW w:w="1540" w:type="dxa"/>
            <w:vAlign w:val="bottom"/>
          </w:tcPr>
          <w:p w14:paraId="34D43251" w14:textId="77777777" w:rsidR="00E75C30" w:rsidRPr="00E75C30" w:rsidRDefault="00E75C30" w:rsidP="000A6989">
            <w:pPr>
              <w:rPr>
                <w:rFonts w:ascii="Times New Roman" w:hAnsi="Times New Roman" w:cs="Times New Roman"/>
                <w:lang w:val="sr-Cyrl-RS"/>
              </w:rPr>
            </w:pPr>
          </w:p>
        </w:tc>
      </w:tr>
      <w:tr w:rsidR="00E75C30" w:rsidRPr="00E75C30" w14:paraId="140B16FD" w14:textId="77777777" w:rsidTr="000A6989">
        <w:trPr>
          <w:trHeight w:val="397"/>
        </w:trPr>
        <w:tc>
          <w:tcPr>
            <w:tcW w:w="620" w:type="dxa"/>
            <w:vAlign w:val="bottom"/>
          </w:tcPr>
          <w:p w14:paraId="1680F871" w14:textId="77777777" w:rsidR="00E75C30" w:rsidRPr="00E75C30" w:rsidRDefault="00E75C30" w:rsidP="000A6989">
            <w:pPr>
              <w:rPr>
                <w:rFonts w:ascii="Times New Roman" w:hAnsi="Times New Roman" w:cs="Times New Roman"/>
                <w:lang w:val="sr-Cyrl-RS"/>
              </w:rPr>
            </w:pPr>
          </w:p>
        </w:tc>
        <w:tc>
          <w:tcPr>
            <w:tcW w:w="5311" w:type="dxa"/>
            <w:gridSpan w:val="2"/>
            <w:vAlign w:val="bottom"/>
          </w:tcPr>
          <w:p w14:paraId="6CC7D7AC" w14:textId="77777777" w:rsidR="00E75C30" w:rsidRPr="00E75C30" w:rsidRDefault="00E75C30" w:rsidP="000A6989">
            <w:pPr>
              <w:rPr>
                <w:rFonts w:ascii="Times New Roman" w:hAnsi="Times New Roman" w:cs="Times New Roman"/>
                <w:lang w:val="sr-Cyrl-RS"/>
              </w:rPr>
            </w:pPr>
          </w:p>
        </w:tc>
        <w:tc>
          <w:tcPr>
            <w:tcW w:w="1843" w:type="dxa"/>
            <w:gridSpan w:val="3"/>
            <w:vAlign w:val="bottom"/>
          </w:tcPr>
          <w:p w14:paraId="49A9CC68" w14:textId="77777777" w:rsidR="00E75C30" w:rsidRPr="00E75C30" w:rsidRDefault="00E75C30" w:rsidP="000A6989">
            <w:pPr>
              <w:rPr>
                <w:rFonts w:ascii="Times New Roman" w:hAnsi="Times New Roman" w:cs="Times New Roman"/>
                <w:lang w:val="sr-Cyrl-RS"/>
              </w:rPr>
            </w:pPr>
          </w:p>
        </w:tc>
        <w:tc>
          <w:tcPr>
            <w:tcW w:w="1540" w:type="dxa"/>
            <w:vAlign w:val="bottom"/>
          </w:tcPr>
          <w:p w14:paraId="1213936A" w14:textId="77777777" w:rsidR="00E75C30" w:rsidRPr="00E75C30" w:rsidRDefault="00E75C30" w:rsidP="000A6989">
            <w:pPr>
              <w:rPr>
                <w:rFonts w:ascii="Times New Roman" w:hAnsi="Times New Roman" w:cs="Times New Roman"/>
                <w:lang w:val="sr-Cyrl-RS"/>
              </w:rPr>
            </w:pPr>
          </w:p>
        </w:tc>
      </w:tr>
      <w:tr w:rsidR="00E75C30" w:rsidRPr="00E75C30" w14:paraId="0F35EAD7" w14:textId="77777777" w:rsidTr="000A6989">
        <w:trPr>
          <w:trHeight w:val="397"/>
        </w:trPr>
        <w:tc>
          <w:tcPr>
            <w:tcW w:w="620" w:type="dxa"/>
            <w:vAlign w:val="bottom"/>
          </w:tcPr>
          <w:p w14:paraId="087D9459" w14:textId="77777777" w:rsidR="00E75C30" w:rsidRPr="00E75C30" w:rsidRDefault="00E75C30" w:rsidP="000A6989">
            <w:pPr>
              <w:rPr>
                <w:rFonts w:ascii="Times New Roman" w:hAnsi="Times New Roman" w:cs="Times New Roman"/>
                <w:lang w:val="sr-Cyrl-RS"/>
              </w:rPr>
            </w:pPr>
          </w:p>
        </w:tc>
        <w:tc>
          <w:tcPr>
            <w:tcW w:w="5311" w:type="dxa"/>
            <w:gridSpan w:val="2"/>
            <w:vAlign w:val="bottom"/>
          </w:tcPr>
          <w:p w14:paraId="54B0C2CB" w14:textId="77777777" w:rsidR="00E75C30" w:rsidRPr="00E75C30" w:rsidRDefault="00E75C30" w:rsidP="000A6989">
            <w:pPr>
              <w:rPr>
                <w:rFonts w:ascii="Times New Roman" w:hAnsi="Times New Roman" w:cs="Times New Roman"/>
                <w:lang w:val="sr-Cyrl-RS"/>
              </w:rPr>
            </w:pPr>
          </w:p>
        </w:tc>
        <w:tc>
          <w:tcPr>
            <w:tcW w:w="1843" w:type="dxa"/>
            <w:gridSpan w:val="3"/>
            <w:vAlign w:val="bottom"/>
          </w:tcPr>
          <w:p w14:paraId="1C2DC2E2" w14:textId="77777777" w:rsidR="00E75C30" w:rsidRPr="00E75C30" w:rsidRDefault="00E75C30" w:rsidP="000A6989">
            <w:pPr>
              <w:rPr>
                <w:rFonts w:ascii="Times New Roman" w:hAnsi="Times New Roman" w:cs="Times New Roman"/>
                <w:lang w:val="sr-Cyrl-RS"/>
              </w:rPr>
            </w:pPr>
          </w:p>
        </w:tc>
        <w:tc>
          <w:tcPr>
            <w:tcW w:w="1540" w:type="dxa"/>
            <w:vAlign w:val="bottom"/>
          </w:tcPr>
          <w:p w14:paraId="229A297A" w14:textId="77777777" w:rsidR="00E75C30" w:rsidRPr="00E75C30" w:rsidRDefault="00E75C30" w:rsidP="000A6989">
            <w:pPr>
              <w:rPr>
                <w:rFonts w:ascii="Times New Roman" w:hAnsi="Times New Roman" w:cs="Times New Roman"/>
                <w:lang w:val="sr-Cyrl-RS"/>
              </w:rPr>
            </w:pPr>
          </w:p>
        </w:tc>
      </w:tr>
      <w:tr w:rsidR="00E75C30" w:rsidRPr="00E75C30" w14:paraId="7F87A711" w14:textId="77777777" w:rsidTr="000A6989">
        <w:trPr>
          <w:trHeight w:val="397"/>
        </w:trPr>
        <w:tc>
          <w:tcPr>
            <w:tcW w:w="620" w:type="dxa"/>
            <w:vAlign w:val="bottom"/>
          </w:tcPr>
          <w:p w14:paraId="227EF274" w14:textId="77777777" w:rsidR="00E75C30" w:rsidRPr="00E75C30" w:rsidRDefault="00E75C30" w:rsidP="000A6989">
            <w:pPr>
              <w:rPr>
                <w:rFonts w:ascii="Times New Roman" w:hAnsi="Times New Roman" w:cs="Times New Roman"/>
                <w:lang w:val="sr-Cyrl-RS"/>
              </w:rPr>
            </w:pPr>
          </w:p>
        </w:tc>
        <w:tc>
          <w:tcPr>
            <w:tcW w:w="5311" w:type="dxa"/>
            <w:gridSpan w:val="2"/>
            <w:vAlign w:val="bottom"/>
          </w:tcPr>
          <w:p w14:paraId="7B281664" w14:textId="77777777" w:rsidR="00E75C30" w:rsidRPr="00E75C30" w:rsidRDefault="00E75C30" w:rsidP="000A6989">
            <w:pPr>
              <w:rPr>
                <w:rFonts w:ascii="Times New Roman" w:hAnsi="Times New Roman" w:cs="Times New Roman"/>
                <w:lang w:val="sr-Cyrl-RS"/>
              </w:rPr>
            </w:pPr>
          </w:p>
        </w:tc>
        <w:tc>
          <w:tcPr>
            <w:tcW w:w="1843" w:type="dxa"/>
            <w:gridSpan w:val="3"/>
            <w:vAlign w:val="bottom"/>
          </w:tcPr>
          <w:p w14:paraId="4BEFFAC1" w14:textId="77777777" w:rsidR="00E75C30" w:rsidRPr="00E75C30" w:rsidRDefault="00E75C30" w:rsidP="000A6989">
            <w:pPr>
              <w:rPr>
                <w:rFonts w:ascii="Times New Roman" w:hAnsi="Times New Roman" w:cs="Times New Roman"/>
                <w:lang w:val="sr-Cyrl-RS"/>
              </w:rPr>
            </w:pPr>
          </w:p>
        </w:tc>
        <w:tc>
          <w:tcPr>
            <w:tcW w:w="1540" w:type="dxa"/>
            <w:vAlign w:val="bottom"/>
          </w:tcPr>
          <w:p w14:paraId="5073A4D7" w14:textId="77777777" w:rsidR="00E75C30" w:rsidRPr="00E75C30" w:rsidRDefault="00E75C30" w:rsidP="000A6989">
            <w:pPr>
              <w:rPr>
                <w:rFonts w:ascii="Times New Roman" w:hAnsi="Times New Roman" w:cs="Times New Roman"/>
                <w:lang w:val="sr-Cyrl-RS"/>
              </w:rPr>
            </w:pPr>
          </w:p>
        </w:tc>
      </w:tr>
      <w:tr w:rsidR="00E75C30" w:rsidRPr="00E75C30" w14:paraId="099489D9" w14:textId="77777777" w:rsidTr="000A6989">
        <w:trPr>
          <w:trHeight w:val="397"/>
        </w:trPr>
        <w:tc>
          <w:tcPr>
            <w:tcW w:w="620" w:type="dxa"/>
            <w:vAlign w:val="bottom"/>
          </w:tcPr>
          <w:p w14:paraId="122124A6" w14:textId="77777777" w:rsidR="00E75C30" w:rsidRPr="00E75C30" w:rsidRDefault="00E75C30" w:rsidP="000A6989">
            <w:pPr>
              <w:rPr>
                <w:rFonts w:ascii="Times New Roman" w:hAnsi="Times New Roman" w:cs="Times New Roman"/>
                <w:lang w:val="sr-Cyrl-RS"/>
              </w:rPr>
            </w:pPr>
          </w:p>
        </w:tc>
        <w:tc>
          <w:tcPr>
            <w:tcW w:w="5311" w:type="dxa"/>
            <w:gridSpan w:val="2"/>
            <w:vAlign w:val="bottom"/>
          </w:tcPr>
          <w:p w14:paraId="1C87B652" w14:textId="77777777" w:rsidR="00E75C30" w:rsidRPr="00E75C30" w:rsidRDefault="00E75C30" w:rsidP="000A6989">
            <w:pPr>
              <w:rPr>
                <w:rFonts w:ascii="Times New Roman" w:hAnsi="Times New Roman" w:cs="Times New Roman"/>
                <w:lang w:val="sr-Cyrl-RS"/>
              </w:rPr>
            </w:pPr>
          </w:p>
        </w:tc>
        <w:tc>
          <w:tcPr>
            <w:tcW w:w="1843" w:type="dxa"/>
            <w:gridSpan w:val="3"/>
            <w:vAlign w:val="bottom"/>
          </w:tcPr>
          <w:p w14:paraId="1D6A1C3E" w14:textId="77777777" w:rsidR="00E75C30" w:rsidRPr="00E75C30" w:rsidRDefault="00E75C30" w:rsidP="000A6989">
            <w:pPr>
              <w:rPr>
                <w:rFonts w:ascii="Times New Roman" w:hAnsi="Times New Roman" w:cs="Times New Roman"/>
                <w:lang w:val="sr-Cyrl-RS"/>
              </w:rPr>
            </w:pPr>
          </w:p>
        </w:tc>
        <w:tc>
          <w:tcPr>
            <w:tcW w:w="1540" w:type="dxa"/>
            <w:vAlign w:val="bottom"/>
          </w:tcPr>
          <w:p w14:paraId="0ACA2FB3" w14:textId="77777777" w:rsidR="00E75C30" w:rsidRPr="00E75C30" w:rsidRDefault="00E75C30" w:rsidP="000A6989">
            <w:pPr>
              <w:rPr>
                <w:rFonts w:ascii="Times New Roman" w:hAnsi="Times New Roman" w:cs="Times New Roman"/>
                <w:lang w:val="sr-Cyrl-RS"/>
              </w:rPr>
            </w:pPr>
          </w:p>
        </w:tc>
      </w:tr>
      <w:tr w:rsidR="00E75C30" w:rsidRPr="00E75C30" w14:paraId="57DA2E22" w14:textId="77777777" w:rsidTr="000A6989">
        <w:trPr>
          <w:trHeight w:val="397"/>
        </w:trPr>
        <w:tc>
          <w:tcPr>
            <w:tcW w:w="620" w:type="dxa"/>
            <w:vAlign w:val="bottom"/>
          </w:tcPr>
          <w:p w14:paraId="2278F691" w14:textId="77777777" w:rsidR="00E75C30" w:rsidRPr="00E75C30" w:rsidRDefault="00E75C30" w:rsidP="000A6989">
            <w:pPr>
              <w:rPr>
                <w:rFonts w:ascii="Times New Roman" w:hAnsi="Times New Roman" w:cs="Times New Roman"/>
                <w:lang w:val="sr-Cyrl-RS"/>
              </w:rPr>
            </w:pPr>
          </w:p>
        </w:tc>
        <w:tc>
          <w:tcPr>
            <w:tcW w:w="5311" w:type="dxa"/>
            <w:gridSpan w:val="2"/>
            <w:vAlign w:val="bottom"/>
          </w:tcPr>
          <w:p w14:paraId="1597DD03" w14:textId="77777777" w:rsidR="00E75C30" w:rsidRPr="00E75C30" w:rsidRDefault="00E75C30" w:rsidP="000A6989">
            <w:pPr>
              <w:rPr>
                <w:rFonts w:ascii="Times New Roman" w:hAnsi="Times New Roman" w:cs="Times New Roman"/>
                <w:lang w:val="sr-Cyrl-RS"/>
              </w:rPr>
            </w:pPr>
          </w:p>
        </w:tc>
        <w:tc>
          <w:tcPr>
            <w:tcW w:w="1843" w:type="dxa"/>
            <w:gridSpan w:val="3"/>
            <w:vAlign w:val="bottom"/>
          </w:tcPr>
          <w:p w14:paraId="7E0688BD" w14:textId="77777777" w:rsidR="00E75C30" w:rsidRPr="00E75C30" w:rsidRDefault="00E75C30" w:rsidP="000A6989">
            <w:pPr>
              <w:rPr>
                <w:rFonts w:ascii="Times New Roman" w:hAnsi="Times New Roman" w:cs="Times New Roman"/>
                <w:lang w:val="sr-Cyrl-RS"/>
              </w:rPr>
            </w:pPr>
          </w:p>
        </w:tc>
        <w:tc>
          <w:tcPr>
            <w:tcW w:w="1540" w:type="dxa"/>
            <w:vAlign w:val="bottom"/>
          </w:tcPr>
          <w:p w14:paraId="5BB8B3E5" w14:textId="77777777" w:rsidR="00E75C30" w:rsidRPr="00E75C30" w:rsidRDefault="00E75C30" w:rsidP="000A6989">
            <w:pPr>
              <w:rPr>
                <w:rFonts w:ascii="Times New Roman" w:hAnsi="Times New Roman" w:cs="Times New Roman"/>
                <w:lang w:val="sr-Cyrl-RS"/>
              </w:rPr>
            </w:pPr>
          </w:p>
        </w:tc>
      </w:tr>
      <w:tr w:rsidR="00E75C30" w:rsidRPr="00E75C30" w14:paraId="43C48F5A" w14:textId="77777777" w:rsidTr="000A6989">
        <w:trPr>
          <w:trHeight w:val="397"/>
        </w:trPr>
        <w:tc>
          <w:tcPr>
            <w:tcW w:w="620" w:type="dxa"/>
            <w:vAlign w:val="bottom"/>
          </w:tcPr>
          <w:p w14:paraId="6828B54D" w14:textId="77777777" w:rsidR="00E75C30" w:rsidRPr="00E75C30" w:rsidRDefault="00E75C30" w:rsidP="000A6989">
            <w:pPr>
              <w:rPr>
                <w:rFonts w:ascii="Times New Roman" w:hAnsi="Times New Roman" w:cs="Times New Roman"/>
                <w:lang w:val="sr-Cyrl-RS"/>
              </w:rPr>
            </w:pPr>
          </w:p>
        </w:tc>
        <w:tc>
          <w:tcPr>
            <w:tcW w:w="5311" w:type="dxa"/>
            <w:gridSpan w:val="2"/>
            <w:vAlign w:val="bottom"/>
          </w:tcPr>
          <w:p w14:paraId="7CC03AD6" w14:textId="77777777" w:rsidR="00E75C30" w:rsidRPr="00E75C30" w:rsidRDefault="00E75C30" w:rsidP="000A6989">
            <w:pPr>
              <w:rPr>
                <w:rFonts w:ascii="Times New Roman" w:hAnsi="Times New Roman" w:cs="Times New Roman"/>
                <w:lang w:val="sr-Cyrl-RS"/>
              </w:rPr>
            </w:pPr>
          </w:p>
        </w:tc>
        <w:tc>
          <w:tcPr>
            <w:tcW w:w="1843" w:type="dxa"/>
            <w:gridSpan w:val="3"/>
            <w:vAlign w:val="bottom"/>
          </w:tcPr>
          <w:p w14:paraId="759E2B36" w14:textId="77777777" w:rsidR="00E75C30" w:rsidRPr="00E75C30" w:rsidRDefault="00E75C30" w:rsidP="000A6989">
            <w:pPr>
              <w:rPr>
                <w:rFonts w:ascii="Times New Roman" w:hAnsi="Times New Roman" w:cs="Times New Roman"/>
                <w:lang w:val="sr-Cyrl-RS"/>
              </w:rPr>
            </w:pPr>
          </w:p>
        </w:tc>
        <w:tc>
          <w:tcPr>
            <w:tcW w:w="1540" w:type="dxa"/>
            <w:vAlign w:val="bottom"/>
          </w:tcPr>
          <w:p w14:paraId="4FECA00A" w14:textId="77777777" w:rsidR="00E75C30" w:rsidRPr="00E75C30" w:rsidRDefault="00E75C30" w:rsidP="000A6989">
            <w:pPr>
              <w:rPr>
                <w:rFonts w:ascii="Times New Roman" w:hAnsi="Times New Roman" w:cs="Times New Roman"/>
                <w:lang w:val="sr-Cyrl-RS"/>
              </w:rPr>
            </w:pPr>
          </w:p>
        </w:tc>
      </w:tr>
      <w:tr w:rsidR="00E75C30" w:rsidRPr="00E75C30" w14:paraId="415796B5" w14:textId="77777777" w:rsidTr="000A6989">
        <w:trPr>
          <w:trHeight w:val="397"/>
        </w:trPr>
        <w:tc>
          <w:tcPr>
            <w:tcW w:w="620" w:type="dxa"/>
            <w:vAlign w:val="bottom"/>
          </w:tcPr>
          <w:p w14:paraId="66BC42DD" w14:textId="77777777" w:rsidR="00E75C30" w:rsidRPr="00E75C30" w:rsidRDefault="00E75C30" w:rsidP="000A6989">
            <w:pPr>
              <w:rPr>
                <w:rFonts w:ascii="Times New Roman" w:hAnsi="Times New Roman" w:cs="Times New Roman"/>
                <w:lang w:val="sr-Cyrl-RS"/>
              </w:rPr>
            </w:pPr>
          </w:p>
        </w:tc>
        <w:tc>
          <w:tcPr>
            <w:tcW w:w="5311" w:type="dxa"/>
            <w:gridSpan w:val="2"/>
            <w:vAlign w:val="bottom"/>
          </w:tcPr>
          <w:p w14:paraId="5F5E09F3" w14:textId="77777777" w:rsidR="00E75C30" w:rsidRPr="00E75C30" w:rsidRDefault="00E75C30" w:rsidP="000A6989">
            <w:pPr>
              <w:rPr>
                <w:rFonts w:ascii="Times New Roman" w:hAnsi="Times New Roman" w:cs="Times New Roman"/>
                <w:lang w:val="sr-Cyrl-RS"/>
              </w:rPr>
            </w:pPr>
          </w:p>
        </w:tc>
        <w:tc>
          <w:tcPr>
            <w:tcW w:w="1843" w:type="dxa"/>
            <w:gridSpan w:val="3"/>
            <w:vAlign w:val="bottom"/>
          </w:tcPr>
          <w:p w14:paraId="35B09E2C" w14:textId="77777777" w:rsidR="00E75C30" w:rsidRPr="00E75C30" w:rsidRDefault="00E75C30" w:rsidP="000A6989">
            <w:pPr>
              <w:rPr>
                <w:rFonts w:ascii="Times New Roman" w:hAnsi="Times New Roman" w:cs="Times New Roman"/>
                <w:lang w:val="sr-Cyrl-RS"/>
              </w:rPr>
            </w:pPr>
          </w:p>
        </w:tc>
        <w:tc>
          <w:tcPr>
            <w:tcW w:w="1540" w:type="dxa"/>
            <w:vAlign w:val="bottom"/>
          </w:tcPr>
          <w:p w14:paraId="53B0D13B" w14:textId="77777777" w:rsidR="00E75C30" w:rsidRPr="00E75C30" w:rsidRDefault="00E75C30" w:rsidP="000A6989">
            <w:pPr>
              <w:rPr>
                <w:rFonts w:ascii="Times New Roman" w:hAnsi="Times New Roman" w:cs="Times New Roman"/>
                <w:lang w:val="sr-Cyrl-RS"/>
              </w:rPr>
            </w:pPr>
          </w:p>
        </w:tc>
      </w:tr>
    </w:tbl>
    <w:p w14:paraId="583D622A" w14:textId="77777777" w:rsidR="00E75C30" w:rsidRPr="00E75C30" w:rsidRDefault="00E75C30" w:rsidP="00E75C30">
      <w:pPr>
        <w:rPr>
          <w:rFonts w:ascii="Times New Roman" w:hAnsi="Times New Roman" w:cs="Times New Roman"/>
        </w:rPr>
      </w:pPr>
    </w:p>
    <w:p w14:paraId="45EBB8E1" w14:textId="77777777" w:rsidR="00E75C30" w:rsidRPr="00E75C30" w:rsidRDefault="00E75C30" w:rsidP="00C42775">
      <w:pPr>
        <w:autoSpaceDE w:val="0"/>
        <w:autoSpaceDN w:val="0"/>
        <w:adjustRightInd w:val="0"/>
        <w:spacing w:after="0" w:line="240" w:lineRule="auto"/>
        <w:jc w:val="both"/>
        <w:rPr>
          <w:rFonts w:ascii="Times New Roman" w:hAnsi="Times New Roman" w:cs="Times New Roman"/>
          <w:lang w:val="sr-Cyrl-CS"/>
        </w:rPr>
      </w:pPr>
    </w:p>
    <w:sectPr w:rsidR="00E75C30" w:rsidRPr="00E75C30" w:rsidSect="001540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2FF"/>
    <w:rsid w:val="0000030D"/>
    <w:rsid w:val="000021B5"/>
    <w:rsid w:val="000807F9"/>
    <w:rsid w:val="000948BB"/>
    <w:rsid w:val="00094C93"/>
    <w:rsid w:val="000A6989"/>
    <w:rsid w:val="000D251A"/>
    <w:rsid w:val="000D6F0E"/>
    <w:rsid w:val="0012161A"/>
    <w:rsid w:val="00125613"/>
    <w:rsid w:val="00154012"/>
    <w:rsid w:val="0022245A"/>
    <w:rsid w:val="002435E6"/>
    <w:rsid w:val="00263E1E"/>
    <w:rsid w:val="00264B64"/>
    <w:rsid w:val="00282BC6"/>
    <w:rsid w:val="00287CEE"/>
    <w:rsid w:val="00295C23"/>
    <w:rsid w:val="0029743D"/>
    <w:rsid w:val="002B77E7"/>
    <w:rsid w:val="002F32F2"/>
    <w:rsid w:val="00310DDA"/>
    <w:rsid w:val="003C2AC5"/>
    <w:rsid w:val="003E1345"/>
    <w:rsid w:val="00406A7F"/>
    <w:rsid w:val="00421D57"/>
    <w:rsid w:val="004262FF"/>
    <w:rsid w:val="00455ABA"/>
    <w:rsid w:val="004A4E4D"/>
    <w:rsid w:val="004E57BD"/>
    <w:rsid w:val="004E68DA"/>
    <w:rsid w:val="004F1F44"/>
    <w:rsid w:val="004F7828"/>
    <w:rsid w:val="0051529E"/>
    <w:rsid w:val="005237B8"/>
    <w:rsid w:val="00564272"/>
    <w:rsid w:val="00582BF0"/>
    <w:rsid w:val="005D44F2"/>
    <w:rsid w:val="00603D84"/>
    <w:rsid w:val="00634476"/>
    <w:rsid w:val="00641BD3"/>
    <w:rsid w:val="00647AFD"/>
    <w:rsid w:val="00651E96"/>
    <w:rsid w:val="006739E6"/>
    <w:rsid w:val="006860BB"/>
    <w:rsid w:val="00693C1B"/>
    <w:rsid w:val="0069406D"/>
    <w:rsid w:val="006A73F4"/>
    <w:rsid w:val="006B048A"/>
    <w:rsid w:val="006B768E"/>
    <w:rsid w:val="007346A2"/>
    <w:rsid w:val="00753ECC"/>
    <w:rsid w:val="0076136C"/>
    <w:rsid w:val="007A5B77"/>
    <w:rsid w:val="007C4886"/>
    <w:rsid w:val="007E0C6E"/>
    <w:rsid w:val="007E36B7"/>
    <w:rsid w:val="0081366D"/>
    <w:rsid w:val="00855EA4"/>
    <w:rsid w:val="008946D7"/>
    <w:rsid w:val="008A49A1"/>
    <w:rsid w:val="008E193F"/>
    <w:rsid w:val="008E5BFC"/>
    <w:rsid w:val="009E2788"/>
    <w:rsid w:val="009E66E7"/>
    <w:rsid w:val="00A60AFB"/>
    <w:rsid w:val="00A92E21"/>
    <w:rsid w:val="00AF25D8"/>
    <w:rsid w:val="00B17388"/>
    <w:rsid w:val="00B93D94"/>
    <w:rsid w:val="00BA696D"/>
    <w:rsid w:val="00BA723A"/>
    <w:rsid w:val="00C42775"/>
    <w:rsid w:val="00C65C00"/>
    <w:rsid w:val="00C77798"/>
    <w:rsid w:val="00CB07F4"/>
    <w:rsid w:val="00CD4A25"/>
    <w:rsid w:val="00D46D9F"/>
    <w:rsid w:val="00D472F2"/>
    <w:rsid w:val="00D5305E"/>
    <w:rsid w:val="00DA13D2"/>
    <w:rsid w:val="00DE4F51"/>
    <w:rsid w:val="00E139DB"/>
    <w:rsid w:val="00E1468C"/>
    <w:rsid w:val="00E20379"/>
    <w:rsid w:val="00E75C30"/>
    <w:rsid w:val="00EC0E42"/>
    <w:rsid w:val="00EF37EA"/>
    <w:rsid w:val="00F23F4A"/>
    <w:rsid w:val="00F41785"/>
    <w:rsid w:val="00F66F8B"/>
    <w:rsid w:val="00FF0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5B795"/>
  <w15:docId w15:val="{F71A72B2-A09E-49B0-BC66-79A5565C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0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237B8"/>
    <w:rPr>
      <w:sz w:val="16"/>
      <w:szCs w:val="16"/>
    </w:rPr>
  </w:style>
  <w:style w:type="paragraph" w:styleId="CommentText">
    <w:name w:val="annotation text"/>
    <w:basedOn w:val="Normal"/>
    <w:link w:val="CommentTextChar"/>
    <w:uiPriority w:val="99"/>
    <w:semiHidden/>
    <w:unhideWhenUsed/>
    <w:rsid w:val="005237B8"/>
    <w:pPr>
      <w:spacing w:line="240" w:lineRule="auto"/>
    </w:pPr>
    <w:rPr>
      <w:sz w:val="20"/>
      <w:szCs w:val="20"/>
    </w:rPr>
  </w:style>
  <w:style w:type="character" w:customStyle="1" w:styleId="CommentTextChar">
    <w:name w:val="Comment Text Char"/>
    <w:basedOn w:val="DefaultParagraphFont"/>
    <w:link w:val="CommentText"/>
    <w:uiPriority w:val="99"/>
    <w:semiHidden/>
    <w:rsid w:val="005237B8"/>
    <w:rPr>
      <w:sz w:val="20"/>
      <w:szCs w:val="20"/>
    </w:rPr>
  </w:style>
  <w:style w:type="paragraph" w:styleId="CommentSubject">
    <w:name w:val="annotation subject"/>
    <w:basedOn w:val="CommentText"/>
    <w:next w:val="CommentText"/>
    <w:link w:val="CommentSubjectChar"/>
    <w:uiPriority w:val="99"/>
    <w:semiHidden/>
    <w:unhideWhenUsed/>
    <w:rsid w:val="005237B8"/>
    <w:rPr>
      <w:b/>
      <w:bCs/>
    </w:rPr>
  </w:style>
  <w:style w:type="character" w:customStyle="1" w:styleId="CommentSubjectChar">
    <w:name w:val="Comment Subject Char"/>
    <w:basedOn w:val="CommentTextChar"/>
    <w:link w:val="CommentSubject"/>
    <w:uiPriority w:val="99"/>
    <w:semiHidden/>
    <w:rsid w:val="005237B8"/>
    <w:rPr>
      <w:b/>
      <w:bCs/>
      <w:sz w:val="20"/>
      <w:szCs w:val="20"/>
    </w:rPr>
  </w:style>
  <w:style w:type="paragraph" w:styleId="BalloonText">
    <w:name w:val="Balloon Text"/>
    <w:basedOn w:val="Normal"/>
    <w:link w:val="BalloonTextChar"/>
    <w:uiPriority w:val="99"/>
    <w:semiHidden/>
    <w:unhideWhenUsed/>
    <w:rsid w:val="005237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7B8"/>
    <w:rPr>
      <w:rFonts w:ascii="Segoe UI" w:hAnsi="Segoe UI" w:cs="Segoe UI"/>
      <w:sz w:val="18"/>
      <w:szCs w:val="18"/>
    </w:rPr>
  </w:style>
  <w:style w:type="table" w:styleId="TableGrid">
    <w:name w:val="Table Grid"/>
    <w:basedOn w:val="TableNormal"/>
    <w:uiPriority w:val="39"/>
    <w:rsid w:val="00E139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3485</Words>
  <Characters>19866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Ecolab</Company>
  <LinksUpToDate>false</LinksUpToDate>
  <CharactersWithSpaces>23305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vasilevd</dc:creator>
  <cp:keywords/>
  <dc:description/>
  <cp:lastModifiedBy>Bojan Toholj</cp:lastModifiedBy>
  <cp:revision>2</cp:revision>
  <cp:lastPrinted>2020-01-21T08:18:00Z</cp:lastPrinted>
  <dcterms:created xsi:type="dcterms:W3CDTF">2022-09-28T09:50:00Z</dcterms:created>
  <dcterms:modified xsi:type="dcterms:W3CDTF">2022-09-28T09:50:00Z</dcterms:modified>
</cp:coreProperties>
</file>